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25D2" w:rsidRPr="00C13041" w:rsidRDefault="008D32A7" w:rsidP="00C13041">
      <w:pPr>
        <w:pStyle w:val="2"/>
        <w:spacing w:after="0" w:line="240" w:lineRule="auto"/>
        <w:jc w:val="center"/>
        <w:rPr>
          <w:b/>
          <w:sz w:val="24"/>
          <w:szCs w:val="24"/>
        </w:rPr>
      </w:pPr>
      <w:r w:rsidRPr="00C13041">
        <w:rPr>
          <w:b/>
          <w:sz w:val="24"/>
          <w:szCs w:val="24"/>
        </w:rPr>
        <w:t>Заключение</w:t>
      </w:r>
    </w:p>
    <w:p w:rsidR="00C13041" w:rsidRPr="00904F2F" w:rsidRDefault="009B1D8D" w:rsidP="00C13041">
      <w:pPr>
        <w:pStyle w:val="2"/>
        <w:spacing w:after="0" w:line="240" w:lineRule="auto"/>
        <w:jc w:val="center"/>
        <w:rPr>
          <w:b/>
          <w:sz w:val="24"/>
          <w:szCs w:val="24"/>
        </w:rPr>
      </w:pPr>
      <w:r w:rsidRPr="00C13041">
        <w:rPr>
          <w:b/>
          <w:sz w:val="24"/>
          <w:szCs w:val="24"/>
        </w:rPr>
        <w:t>д</w:t>
      </w:r>
      <w:r w:rsidR="008D32A7" w:rsidRPr="00C13041">
        <w:rPr>
          <w:b/>
          <w:sz w:val="24"/>
          <w:szCs w:val="24"/>
        </w:rPr>
        <w:t xml:space="preserve">епартамента по тарифам Новосибирской области по результатам рассмотрения </w:t>
      </w:r>
      <w:r w:rsidR="00C13041">
        <w:rPr>
          <w:b/>
          <w:sz w:val="24"/>
          <w:szCs w:val="24"/>
        </w:rPr>
        <w:t>вопр</w:t>
      </w:r>
      <w:r w:rsidR="00C13041">
        <w:rPr>
          <w:b/>
          <w:sz w:val="24"/>
          <w:szCs w:val="24"/>
        </w:rPr>
        <w:t>о</w:t>
      </w:r>
      <w:r w:rsidR="00C13041">
        <w:rPr>
          <w:b/>
          <w:sz w:val="24"/>
          <w:szCs w:val="24"/>
        </w:rPr>
        <w:t>са</w:t>
      </w:r>
      <w:r w:rsidR="008D32A7" w:rsidRPr="00C13041">
        <w:rPr>
          <w:b/>
          <w:sz w:val="24"/>
          <w:szCs w:val="24"/>
        </w:rPr>
        <w:t xml:space="preserve"> </w:t>
      </w:r>
      <w:r w:rsidR="00105355">
        <w:rPr>
          <w:b/>
          <w:sz w:val="24"/>
          <w:szCs w:val="24"/>
        </w:rPr>
        <w:t xml:space="preserve">об </w:t>
      </w:r>
      <w:r w:rsidR="00C13041" w:rsidRPr="00C13041">
        <w:rPr>
          <w:b/>
          <w:sz w:val="24"/>
          <w:szCs w:val="24"/>
        </w:rPr>
        <w:t>установлении платы за технологическое присоединение энергопринимающих ус</w:t>
      </w:r>
      <w:r w:rsidR="00C13041" w:rsidRPr="00C13041">
        <w:rPr>
          <w:b/>
          <w:sz w:val="24"/>
          <w:szCs w:val="24"/>
        </w:rPr>
        <w:t>т</w:t>
      </w:r>
      <w:r w:rsidR="00C13041" w:rsidRPr="00C13041">
        <w:rPr>
          <w:b/>
          <w:sz w:val="24"/>
          <w:szCs w:val="24"/>
        </w:rPr>
        <w:t xml:space="preserve">ройств </w:t>
      </w:r>
      <w:r w:rsidR="00904F2F" w:rsidRPr="00904F2F">
        <w:rPr>
          <w:b/>
          <w:sz w:val="24"/>
          <w:szCs w:val="24"/>
        </w:rPr>
        <w:t>ООО «</w:t>
      </w:r>
      <w:proofErr w:type="spellStart"/>
      <w:r w:rsidR="00904F2F" w:rsidRPr="00904F2F">
        <w:rPr>
          <w:b/>
          <w:sz w:val="24"/>
          <w:szCs w:val="24"/>
        </w:rPr>
        <w:t>СибСпецСтрой</w:t>
      </w:r>
      <w:proofErr w:type="spellEnd"/>
      <w:r w:rsidR="00904F2F" w:rsidRPr="00904F2F">
        <w:rPr>
          <w:b/>
          <w:sz w:val="24"/>
          <w:szCs w:val="24"/>
        </w:rPr>
        <w:t xml:space="preserve">» к электрическим сетям по </w:t>
      </w:r>
      <w:proofErr w:type="gramStart"/>
      <w:r w:rsidR="00904F2F" w:rsidRPr="00904F2F">
        <w:rPr>
          <w:b/>
          <w:sz w:val="24"/>
          <w:szCs w:val="24"/>
        </w:rPr>
        <w:t>индивидуальному проекту</w:t>
      </w:r>
      <w:proofErr w:type="gramEnd"/>
      <w:r w:rsidR="00904F2F" w:rsidRPr="00904F2F">
        <w:rPr>
          <w:b/>
          <w:sz w:val="24"/>
          <w:szCs w:val="24"/>
        </w:rPr>
        <w:t xml:space="preserve">  «Технологическое присоединение складов № 2 и № 3 по адресу: НСО. Новосибирский район, МО </w:t>
      </w:r>
      <w:proofErr w:type="spellStart"/>
      <w:r w:rsidR="00904F2F" w:rsidRPr="00904F2F">
        <w:rPr>
          <w:b/>
          <w:sz w:val="24"/>
          <w:szCs w:val="24"/>
        </w:rPr>
        <w:t>Криводановского</w:t>
      </w:r>
      <w:proofErr w:type="spellEnd"/>
      <w:r w:rsidR="00904F2F" w:rsidRPr="00904F2F">
        <w:rPr>
          <w:b/>
          <w:sz w:val="24"/>
          <w:szCs w:val="24"/>
        </w:rPr>
        <w:t xml:space="preserve"> сельсовета, заявитель ООО «</w:t>
      </w:r>
      <w:proofErr w:type="spellStart"/>
      <w:r w:rsidR="00904F2F" w:rsidRPr="00904F2F">
        <w:rPr>
          <w:b/>
          <w:sz w:val="24"/>
          <w:szCs w:val="24"/>
        </w:rPr>
        <w:t>СибСпецСтрой</w:t>
      </w:r>
      <w:proofErr w:type="spellEnd"/>
      <w:r w:rsidR="00904F2F" w:rsidRPr="00904F2F">
        <w:rPr>
          <w:b/>
          <w:sz w:val="24"/>
          <w:szCs w:val="24"/>
        </w:rPr>
        <w:t>»</w:t>
      </w:r>
    </w:p>
    <w:p w:rsidR="00C13041" w:rsidRPr="00C13041" w:rsidRDefault="00C13041" w:rsidP="00C13041">
      <w:pPr>
        <w:pStyle w:val="2"/>
        <w:spacing w:after="0" w:line="240" w:lineRule="auto"/>
        <w:jc w:val="both"/>
        <w:rPr>
          <w:b/>
          <w:bCs/>
          <w:sz w:val="24"/>
          <w:szCs w:val="24"/>
        </w:rPr>
      </w:pPr>
    </w:p>
    <w:p w:rsidR="008D32A7" w:rsidRPr="00C13041" w:rsidRDefault="008D32A7" w:rsidP="007E70B2">
      <w:pPr>
        <w:pStyle w:val="2"/>
        <w:spacing w:after="0" w:line="240" w:lineRule="auto"/>
        <w:ind w:firstLine="708"/>
        <w:jc w:val="both"/>
        <w:rPr>
          <w:bCs/>
          <w:sz w:val="24"/>
          <w:szCs w:val="24"/>
        </w:rPr>
      </w:pPr>
      <w:r w:rsidRPr="00C13041">
        <w:rPr>
          <w:bCs/>
          <w:sz w:val="24"/>
          <w:szCs w:val="24"/>
        </w:rPr>
        <w:t>По результатам</w:t>
      </w:r>
      <w:r w:rsidRPr="00C13041">
        <w:rPr>
          <w:sz w:val="24"/>
          <w:szCs w:val="24"/>
        </w:rPr>
        <w:t xml:space="preserve"> </w:t>
      </w:r>
      <w:r w:rsidRPr="00C13041">
        <w:rPr>
          <w:bCs/>
          <w:sz w:val="24"/>
          <w:szCs w:val="24"/>
        </w:rPr>
        <w:t>рассмотрения представленных</w:t>
      </w:r>
      <w:r w:rsidRPr="00C13041">
        <w:rPr>
          <w:sz w:val="24"/>
          <w:szCs w:val="24"/>
        </w:rPr>
        <w:t xml:space="preserve"> </w:t>
      </w:r>
      <w:r w:rsidR="00941644" w:rsidRPr="00C13041">
        <w:rPr>
          <w:sz w:val="24"/>
          <w:szCs w:val="24"/>
        </w:rPr>
        <w:t>Открытым</w:t>
      </w:r>
      <w:r w:rsidR="00365628" w:rsidRPr="00C13041">
        <w:rPr>
          <w:sz w:val="24"/>
          <w:szCs w:val="24"/>
        </w:rPr>
        <w:t xml:space="preserve"> акционерн</w:t>
      </w:r>
      <w:r w:rsidR="004C1E2D" w:rsidRPr="00C13041">
        <w:rPr>
          <w:sz w:val="24"/>
          <w:szCs w:val="24"/>
        </w:rPr>
        <w:t>ым</w:t>
      </w:r>
      <w:r w:rsidR="00365628" w:rsidRPr="00C13041">
        <w:rPr>
          <w:sz w:val="24"/>
          <w:szCs w:val="24"/>
        </w:rPr>
        <w:t xml:space="preserve"> общество</w:t>
      </w:r>
      <w:r w:rsidR="004C1E2D" w:rsidRPr="00C13041">
        <w:rPr>
          <w:sz w:val="24"/>
          <w:szCs w:val="24"/>
        </w:rPr>
        <w:t xml:space="preserve">м </w:t>
      </w:r>
      <w:r w:rsidR="00365628" w:rsidRPr="00C13041">
        <w:rPr>
          <w:sz w:val="24"/>
          <w:szCs w:val="24"/>
        </w:rPr>
        <w:t xml:space="preserve"> «</w:t>
      </w:r>
      <w:r w:rsidR="00080153" w:rsidRPr="00C13041">
        <w:rPr>
          <w:sz w:val="24"/>
          <w:szCs w:val="24"/>
        </w:rPr>
        <w:t>Региональные электрические сети</w:t>
      </w:r>
      <w:r w:rsidR="00365628" w:rsidRPr="00C13041">
        <w:rPr>
          <w:sz w:val="24"/>
          <w:szCs w:val="24"/>
        </w:rPr>
        <w:t>»</w:t>
      </w:r>
      <w:r w:rsidR="00574F24" w:rsidRPr="00C13041">
        <w:rPr>
          <w:sz w:val="24"/>
          <w:szCs w:val="24"/>
        </w:rPr>
        <w:t xml:space="preserve"> </w:t>
      </w:r>
      <w:r w:rsidR="00574F24" w:rsidRPr="00C13041">
        <w:rPr>
          <w:i/>
          <w:sz w:val="24"/>
          <w:szCs w:val="24"/>
        </w:rPr>
        <w:t>(далее</w:t>
      </w:r>
      <w:r w:rsidR="009B1D8D" w:rsidRPr="00C13041">
        <w:rPr>
          <w:i/>
          <w:sz w:val="24"/>
          <w:szCs w:val="24"/>
        </w:rPr>
        <w:t xml:space="preserve"> </w:t>
      </w:r>
      <w:r w:rsidR="00365628" w:rsidRPr="00C13041">
        <w:rPr>
          <w:i/>
          <w:sz w:val="24"/>
          <w:szCs w:val="24"/>
        </w:rPr>
        <w:t xml:space="preserve">– </w:t>
      </w:r>
      <w:r w:rsidR="00941644" w:rsidRPr="00C13041">
        <w:rPr>
          <w:i/>
          <w:sz w:val="24"/>
          <w:szCs w:val="24"/>
        </w:rPr>
        <w:t>О</w:t>
      </w:r>
      <w:r w:rsidR="00365628" w:rsidRPr="00C13041">
        <w:rPr>
          <w:i/>
          <w:sz w:val="24"/>
          <w:szCs w:val="24"/>
        </w:rPr>
        <w:t>АО «</w:t>
      </w:r>
      <w:r w:rsidR="00080153" w:rsidRPr="00C13041">
        <w:rPr>
          <w:i/>
          <w:sz w:val="24"/>
          <w:szCs w:val="24"/>
        </w:rPr>
        <w:t>РЭС</w:t>
      </w:r>
      <w:r w:rsidR="00365628" w:rsidRPr="00C13041">
        <w:rPr>
          <w:sz w:val="24"/>
          <w:szCs w:val="24"/>
        </w:rPr>
        <w:t>»</w:t>
      </w:r>
      <w:r w:rsidR="004C1E2D" w:rsidRPr="00C13041">
        <w:rPr>
          <w:sz w:val="24"/>
          <w:szCs w:val="24"/>
        </w:rPr>
        <w:t>)</w:t>
      </w:r>
      <w:r w:rsidR="004C1E2D" w:rsidRPr="00C13041">
        <w:rPr>
          <w:b/>
          <w:i/>
          <w:sz w:val="24"/>
          <w:szCs w:val="24"/>
        </w:rPr>
        <w:t xml:space="preserve"> </w:t>
      </w:r>
      <w:r w:rsidR="00FE57C5" w:rsidRPr="00C13041">
        <w:rPr>
          <w:b/>
          <w:i/>
          <w:sz w:val="24"/>
          <w:szCs w:val="24"/>
        </w:rPr>
        <w:t xml:space="preserve"> </w:t>
      </w:r>
      <w:r w:rsidR="00C676F4" w:rsidRPr="00C13041">
        <w:rPr>
          <w:sz w:val="24"/>
          <w:szCs w:val="24"/>
        </w:rPr>
        <w:t>материалов</w:t>
      </w:r>
      <w:r w:rsidR="00C676F4" w:rsidRPr="00C13041">
        <w:rPr>
          <w:i/>
          <w:sz w:val="24"/>
          <w:szCs w:val="24"/>
        </w:rPr>
        <w:t xml:space="preserve"> </w:t>
      </w:r>
      <w:r w:rsidRPr="00C13041">
        <w:rPr>
          <w:bCs/>
          <w:sz w:val="24"/>
          <w:szCs w:val="24"/>
        </w:rPr>
        <w:t xml:space="preserve"> по обоснованию ра</w:t>
      </w:r>
      <w:r w:rsidRPr="00C13041">
        <w:rPr>
          <w:bCs/>
          <w:sz w:val="24"/>
          <w:szCs w:val="24"/>
        </w:rPr>
        <w:t>з</w:t>
      </w:r>
      <w:r w:rsidRPr="00C13041">
        <w:rPr>
          <w:bCs/>
          <w:sz w:val="24"/>
          <w:szCs w:val="24"/>
        </w:rPr>
        <w:t>мера</w:t>
      </w:r>
      <w:r w:rsidR="00D26DAF" w:rsidRPr="00C13041">
        <w:rPr>
          <w:bCs/>
          <w:sz w:val="24"/>
          <w:szCs w:val="24"/>
        </w:rPr>
        <w:t xml:space="preserve"> </w:t>
      </w:r>
      <w:r w:rsidRPr="00C13041">
        <w:rPr>
          <w:bCs/>
          <w:sz w:val="24"/>
          <w:szCs w:val="24"/>
        </w:rPr>
        <w:t xml:space="preserve">платы </w:t>
      </w:r>
      <w:r w:rsidRPr="00C13041">
        <w:rPr>
          <w:sz w:val="24"/>
          <w:szCs w:val="24"/>
        </w:rPr>
        <w:t>за технологическое присоединение энергопринимающих</w:t>
      </w:r>
      <w:r w:rsidR="00C676F4" w:rsidRPr="00C13041">
        <w:rPr>
          <w:sz w:val="24"/>
          <w:szCs w:val="24"/>
        </w:rPr>
        <w:t xml:space="preserve"> </w:t>
      </w:r>
      <w:r w:rsidR="00904F2F">
        <w:rPr>
          <w:sz w:val="24"/>
          <w:szCs w:val="24"/>
        </w:rPr>
        <w:t>ООО</w:t>
      </w:r>
      <w:r w:rsidRPr="00C13041">
        <w:rPr>
          <w:sz w:val="24"/>
          <w:szCs w:val="24"/>
        </w:rPr>
        <w:t xml:space="preserve"> </w:t>
      </w:r>
      <w:r w:rsidR="00904F2F" w:rsidRPr="00AB07E0">
        <w:rPr>
          <w:sz w:val="24"/>
          <w:szCs w:val="24"/>
        </w:rPr>
        <w:t>«</w:t>
      </w:r>
      <w:proofErr w:type="spellStart"/>
      <w:r w:rsidR="00904F2F" w:rsidRPr="00AB07E0">
        <w:rPr>
          <w:sz w:val="24"/>
          <w:szCs w:val="24"/>
        </w:rPr>
        <w:t>СибСпецСтрой</w:t>
      </w:r>
      <w:proofErr w:type="spellEnd"/>
      <w:r w:rsidR="00904F2F" w:rsidRPr="00AB07E0">
        <w:rPr>
          <w:sz w:val="24"/>
          <w:szCs w:val="24"/>
        </w:rPr>
        <w:t>»</w:t>
      </w:r>
      <w:r w:rsidR="00904F2F" w:rsidRPr="00A47A09">
        <w:rPr>
          <w:sz w:val="24"/>
          <w:szCs w:val="24"/>
        </w:rPr>
        <w:t xml:space="preserve"> </w:t>
      </w:r>
      <w:r w:rsidR="00114D11" w:rsidRPr="00C13041">
        <w:rPr>
          <w:sz w:val="24"/>
          <w:szCs w:val="24"/>
        </w:rPr>
        <w:t>(ОГРН</w:t>
      </w:r>
      <w:r w:rsidR="0055451E" w:rsidRPr="00C13041">
        <w:rPr>
          <w:sz w:val="24"/>
          <w:szCs w:val="24"/>
        </w:rPr>
        <w:t xml:space="preserve"> </w:t>
      </w:r>
      <w:r w:rsidR="00904F2F">
        <w:rPr>
          <w:color w:val="000000"/>
          <w:sz w:val="24"/>
          <w:szCs w:val="24"/>
          <w:shd w:val="clear" w:color="auto" w:fill="FFFFFF"/>
        </w:rPr>
        <w:t>1125476188353</w:t>
      </w:r>
      <w:r w:rsidR="00114D11" w:rsidRPr="007E70B2">
        <w:rPr>
          <w:sz w:val="24"/>
          <w:szCs w:val="24"/>
        </w:rPr>
        <w:t>,</w:t>
      </w:r>
      <w:r w:rsidR="00114D11" w:rsidRPr="00C13041">
        <w:rPr>
          <w:sz w:val="24"/>
          <w:szCs w:val="24"/>
        </w:rPr>
        <w:t xml:space="preserve"> ИНН </w:t>
      </w:r>
      <w:r w:rsidR="00904F2F">
        <w:rPr>
          <w:sz w:val="24"/>
          <w:szCs w:val="24"/>
        </w:rPr>
        <w:t>5433191160</w:t>
      </w:r>
      <w:r w:rsidR="00114D11" w:rsidRPr="00C13041">
        <w:rPr>
          <w:sz w:val="24"/>
          <w:szCs w:val="24"/>
        </w:rPr>
        <w:t>) (</w:t>
      </w:r>
      <w:r w:rsidRPr="00C13041">
        <w:rPr>
          <w:i/>
          <w:sz w:val="24"/>
          <w:szCs w:val="24"/>
        </w:rPr>
        <w:t>далее – Заявитель)</w:t>
      </w:r>
      <w:r w:rsidRPr="00C13041">
        <w:rPr>
          <w:sz w:val="24"/>
          <w:szCs w:val="24"/>
        </w:rPr>
        <w:t xml:space="preserve"> к электрическим сетям </w:t>
      </w:r>
      <w:r w:rsidR="00941644" w:rsidRPr="00C13041">
        <w:rPr>
          <w:sz w:val="24"/>
          <w:szCs w:val="24"/>
        </w:rPr>
        <w:t>О</w:t>
      </w:r>
      <w:r w:rsidR="00365628" w:rsidRPr="00C13041">
        <w:rPr>
          <w:sz w:val="24"/>
          <w:szCs w:val="24"/>
        </w:rPr>
        <w:t>АО «</w:t>
      </w:r>
      <w:r w:rsidR="00080153" w:rsidRPr="00C13041">
        <w:rPr>
          <w:sz w:val="24"/>
          <w:szCs w:val="24"/>
        </w:rPr>
        <w:t>РЭС</w:t>
      </w:r>
      <w:r w:rsidR="00365628" w:rsidRPr="00C13041">
        <w:rPr>
          <w:sz w:val="24"/>
          <w:szCs w:val="24"/>
        </w:rPr>
        <w:t>»</w:t>
      </w:r>
      <w:r w:rsidR="00DC1504" w:rsidRPr="00C13041">
        <w:rPr>
          <w:sz w:val="24"/>
          <w:szCs w:val="24"/>
        </w:rPr>
        <w:t xml:space="preserve"> </w:t>
      </w:r>
      <w:r w:rsidRPr="00C13041">
        <w:rPr>
          <w:sz w:val="24"/>
          <w:szCs w:val="24"/>
        </w:rPr>
        <w:t xml:space="preserve">по </w:t>
      </w:r>
      <w:proofErr w:type="gramStart"/>
      <w:r w:rsidR="003C1FA7" w:rsidRPr="00C13041">
        <w:rPr>
          <w:sz w:val="24"/>
          <w:szCs w:val="24"/>
        </w:rPr>
        <w:t xml:space="preserve">индивидуальному </w:t>
      </w:r>
      <w:r w:rsidR="000E6199" w:rsidRPr="00C13041">
        <w:rPr>
          <w:sz w:val="24"/>
          <w:szCs w:val="24"/>
        </w:rPr>
        <w:t>проекту</w:t>
      </w:r>
      <w:proofErr w:type="gramEnd"/>
      <w:r w:rsidR="00BA3960" w:rsidRPr="00C13041">
        <w:rPr>
          <w:sz w:val="24"/>
          <w:szCs w:val="24"/>
        </w:rPr>
        <w:t xml:space="preserve"> </w:t>
      </w:r>
      <w:r w:rsidR="00904F2F" w:rsidRPr="00AB07E0">
        <w:rPr>
          <w:sz w:val="24"/>
          <w:szCs w:val="24"/>
        </w:rPr>
        <w:t>«Техн</w:t>
      </w:r>
      <w:r w:rsidR="00904F2F" w:rsidRPr="00AB07E0">
        <w:rPr>
          <w:sz w:val="24"/>
          <w:szCs w:val="24"/>
        </w:rPr>
        <w:t>о</w:t>
      </w:r>
      <w:r w:rsidR="00904F2F" w:rsidRPr="00AB07E0">
        <w:rPr>
          <w:sz w:val="24"/>
          <w:szCs w:val="24"/>
        </w:rPr>
        <w:t xml:space="preserve">логическое присоединение складов № 2 и № 3 по адресу: НСО. Новосибирский район, МО </w:t>
      </w:r>
      <w:proofErr w:type="spellStart"/>
      <w:r w:rsidR="00904F2F" w:rsidRPr="00AB07E0">
        <w:rPr>
          <w:sz w:val="24"/>
          <w:szCs w:val="24"/>
        </w:rPr>
        <w:t>Криводановского</w:t>
      </w:r>
      <w:proofErr w:type="spellEnd"/>
      <w:r w:rsidR="00904F2F" w:rsidRPr="00AB07E0">
        <w:rPr>
          <w:sz w:val="24"/>
          <w:szCs w:val="24"/>
        </w:rPr>
        <w:t xml:space="preserve"> сельсовета, заявитель ООО «</w:t>
      </w:r>
      <w:proofErr w:type="spellStart"/>
      <w:r w:rsidR="00904F2F" w:rsidRPr="00AB07E0">
        <w:rPr>
          <w:sz w:val="24"/>
          <w:szCs w:val="24"/>
        </w:rPr>
        <w:t>Си</w:t>
      </w:r>
      <w:r w:rsidR="00904F2F" w:rsidRPr="00AB07E0">
        <w:rPr>
          <w:sz w:val="24"/>
          <w:szCs w:val="24"/>
        </w:rPr>
        <w:t>б</w:t>
      </w:r>
      <w:r w:rsidR="00904F2F" w:rsidRPr="00AB07E0">
        <w:rPr>
          <w:sz w:val="24"/>
          <w:szCs w:val="24"/>
        </w:rPr>
        <w:t>СпецСтрой</w:t>
      </w:r>
      <w:proofErr w:type="spellEnd"/>
      <w:r w:rsidR="00904F2F" w:rsidRPr="00AB07E0">
        <w:rPr>
          <w:sz w:val="24"/>
          <w:szCs w:val="24"/>
        </w:rPr>
        <w:t>»</w:t>
      </w:r>
      <w:r w:rsidR="007E70B2" w:rsidRPr="00C13041">
        <w:rPr>
          <w:i/>
          <w:sz w:val="24"/>
          <w:szCs w:val="24"/>
        </w:rPr>
        <w:t xml:space="preserve"> </w:t>
      </w:r>
      <w:r w:rsidRPr="00C13041">
        <w:rPr>
          <w:i/>
          <w:sz w:val="24"/>
          <w:szCs w:val="24"/>
        </w:rPr>
        <w:t xml:space="preserve">(далее </w:t>
      </w:r>
      <w:r w:rsidR="00464B79" w:rsidRPr="00C13041">
        <w:rPr>
          <w:i/>
          <w:sz w:val="24"/>
          <w:szCs w:val="24"/>
        </w:rPr>
        <w:t>-</w:t>
      </w:r>
      <w:r w:rsidRPr="00C13041">
        <w:rPr>
          <w:i/>
          <w:sz w:val="24"/>
          <w:szCs w:val="24"/>
        </w:rPr>
        <w:t xml:space="preserve"> проект)</w:t>
      </w:r>
      <w:r w:rsidR="00C676F4" w:rsidRPr="00C13041">
        <w:rPr>
          <w:i/>
          <w:sz w:val="24"/>
          <w:szCs w:val="24"/>
        </w:rPr>
        <w:t xml:space="preserve">, </w:t>
      </w:r>
      <w:r w:rsidRPr="00C13041">
        <w:rPr>
          <w:sz w:val="24"/>
          <w:szCs w:val="24"/>
        </w:rPr>
        <w:t xml:space="preserve"> </w:t>
      </w:r>
      <w:r w:rsidRPr="00C13041">
        <w:rPr>
          <w:bCs/>
          <w:sz w:val="24"/>
          <w:szCs w:val="24"/>
        </w:rPr>
        <w:t xml:space="preserve">департаментом по тарифам Новосибирской области </w:t>
      </w:r>
      <w:r w:rsidRPr="00C13041">
        <w:rPr>
          <w:bCs/>
          <w:i/>
          <w:sz w:val="24"/>
          <w:szCs w:val="24"/>
        </w:rPr>
        <w:t>(далее д</w:t>
      </w:r>
      <w:r w:rsidRPr="00C13041">
        <w:rPr>
          <w:bCs/>
          <w:i/>
          <w:sz w:val="24"/>
          <w:szCs w:val="24"/>
        </w:rPr>
        <w:t>е</w:t>
      </w:r>
      <w:r w:rsidRPr="00C13041">
        <w:rPr>
          <w:bCs/>
          <w:i/>
          <w:sz w:val="24"/>
          <w:szCs w:val="24"/>
        </w:rPr>
        <w:t>партамент)</w:t>
      </w:r>
      <w:r w:rsidRPr="00C13041">
        <w:rPr>
          <w:bCs/>
          <w:sz w:val="24"/>
          <w:szCs w:val="24"/>
        </w:rPr>
        <w:t xml:space="preserve"> установлено следу</w:t>
      </w:r>
      <w:r w:rsidRPr="00C13041">
        <w:rPr>
          <w:bCs/>
          <w:sz w:val="24"/>
          <w:szCs w:val="24"/>
        </w:rPr>
        <w:t>ю</w:t>
      </w:r>
      <w:r w:rsidRPr="00C13041">
        <w:rPr>
          <w:bCs/>
          <w:sz w:val="24"/>
          <w:szCs w:val="24"/>
        </w:rPr>
        <w:t>щее.</w:t>
      </w:r>
    </w:p>
    <w:p w:rsidR="008D32A7" w:rsidRPr="00C13041" w:rsidRDefault="008D32A7" w:rsidP="007E70B2">
      <w:pPr>
        <w:pStyle w:val="2"/>
        <w:spacing w:after="0" w:line="240" w:lineRule="auto"/>
        <w:ind w:firstLine="708"/>
        <w:jc w:val="both"/>
        <w:rPr>
          <w:bCs/>
          <w:sz w:val="24"/>
          <w:szCs w:val="24"/>
        </w:rPr>
      </w:pPr>
      <w:r w:rsidRPr="00C13041">
        <w:rPr>
          <w:bCs/>
          <w:sz w:val="24"/>
          <w:szCs w:val="24"/>
        </w:rPr>
        <w:t xml:space="preserve">Заявление </w:t>
      </w:r>
      <w:r w:rsidR="0099469A" w:rsidRPr="00C13041">
        <w:rPr>
          <w:bCs/>
          <w:sz w:val="24"/>
          <w:szCs w:val="24"/>
        </w:rPr>
        <w:t xml:space="preserve">на </w:t>
      </w:r>
      <w:r w:rsidRPr="00C13041">
        <w:rPr>
          <w:bCs/>
          <w:sz w:val="24"/>
          <w:szCs w:val="24"/>
        </w:rPr>
        <w:t xml:space="preserve"> установлени</w:t>
      </w:r>
      <w:r w:rsidR="0099469A" w:rsidRPr="00C13041">
        <w:rPr>
          <w:bCs/>
          <w:sz w:val="24"/>
          <w:szCs w:val="24"/>
        </w:rPr>
        <w:t xml:space="preserve">е </w:t>
      </w:r>
      <w:r w:rsidRPr="00C13041">
        <w:rPr>
          <w:bCs/>
          <w:sz w:val="24"/>
          <w:szCs w:val="24"/>
        </w:rPr>
        <w:t>платы за технологическое присоединение</w:t>
      </w:r>
      <w:r w:rsidR="003D024E" w:rsidRPr="00C13041">
        <w:rPr>
          <w:bCs/>
          <w:sz w:val="24"/>
          <w:szCs w:val="24"/>
        </w:rPr>
        <w:t xml:space="preserve"> </w:t>
      </w:r>
      <w:r w:rsidR="00A379D8" w:rsidRPr="00C13041">
        <w:rPr>
          <w:bCs/>
          <w:sz w:val="24"/>
          <w:szCs w:val="24"/>
        </w:rPr>
        <w:t>по проекту</w:t>
      </w:r>
      <w:r w:rsidRPr="00C13041">
        <w:rPr>
          <w:bCs/>
          <w:sz w:val="24"/>
          <w:szCs w:val="24"/>
        </w:rPr>
        <w:t>, а также расчетные и обосновывающие материалы оформлены организацией</w:t>
      </w:r>
      <w:r w:rsidR="005F27D4" w:rsidRPr="00C13041">
        <w:rPr>
          <w:bCs/>
          <w:sz w:val="24"/>
          <w:szCs w:val="24"/>
        </w:rPr>
        <w:t xml:space="preserve"> </w:t>
      </w:r>
      <w:r w:rsidRPr="00C13041">
        <w:rPr>
          <w:bCs/>
          <w:sz w:val="24"/>
          <w:szCs w:val="24"/>
        </w:rPr>
        <w:t>надлежащим обр</w:t>
      </w:r>
      <w:r w:rsidRPr="00C13041">
        <w:rPr>
          <w:bCs/>
          <w:sz w:val="24"/>
          <w:szCs w:val="24"/>
        </w:rPr>
        <w:t>а</w:t>
      </w:r>
      <w:r w:rsidRPr="00C13041">
        <w:rPr>
          <w:bCs/>
          <w:sz w:val="24"/>
          <w:szCs w:val="24"/>
        </w:rPr>
        <w:t>зом.</w:t>
      </w:r>
    </w:p>
    <w:p w:rsidR="00072AFE" w:rsidRPr="00C13041" w:rsidRDefault="008D32A7" w:rsidP="007A6116">
      <w:pPr>
        <w:pStyle w:val="a5"/>
        <w:ind w:firstLine="708"/>
        <w:jc w:val="both"/>
      </w:pPr>
      <w:proofErr w:type="gramStart"/>
      <w:r w:rsidRPr="00C13041">
        <w:t xml:space="preserve">Формирование необходимой валовой выручки для осуществления регулируемой </w:t>
      </w:r>
      <w:r w:rsidR="00574F24" w:rsidRPr="00C13041">
        <w:t>де</w:t>
      </w:r>
      <w:r w:rsidR="00574F24" w:rsidRPr="00C13041">
        <w:t>я</w:t>
      </w:r>
      <w:r w:rsidR="00574F24" w:rsidRPr="00C13041">
        <w:t xml:space="preserve">тельности </w:t>
      </w:r>
      <w:r w:rsidR="00792027" w:rsidRPr="00C13041">
        <w:t>О</w:t>
      </w:r>
      <w:r w:rsidR="00FB2CA0" w:rsidRPr="00C13041">
        <w:t>АО «</w:t>
      </w:r>
      <w:r w:rsidR="00080153" w:rsidRPr="00C13041">
        <w:t>РЭС</w:t>
      </w:r>
      <w:r w:rsidR="00FB2CA0" w:rsidRPr="00C13041">
        <w:t>»</w:t>
      </w:r>
      <w:r w:rsidR="00C676F4" w:rsidRPr="00C13041">
        <w:t xml:space="preserve">, </w:t>
      </w:r>
      <w:r w:rsidR="00574F24" w:rsidRPr="00C13041">
        <w:t>р</w:t>
      </w:r>
      <w:r w:rsidR="00574F24" w:rsidRPr="00C13041">
        <w:rPr>
          <w:bCs/>
        </w:rPr>
        <w:t xml:space="preserve">асчет платы </w:t>
      </w:r>
      <w:r w:rsidR="00574F24" w:rsidRPr="00C13041">
        <w:t>за технологическое присоединение по проекту произв</w:t>
      </w:r>
      <w:r w:rsidR="00574F24" w:rsidRPr="00C13041">
        <w:t>е</w:t>
      </w:r>
      <w:r w:rsidR="00574F24" w:rsidRPr="00C13041">
        <w:t>дены</w:t>
      </w:r>
      <w:r w:rsidR="00146F5D" w:rsidRPr="00C13041">
        <w:t xml:space="preserve"> </w:t>
      </w:r>
      <w:r w:rsidR="00574F24" w:rsidRPr="00C13041">
        <w:t>в соответствии с</w:t>
      </w:r>
      <w:r w:rsidR="001917CF" w:rsidRPr="00C13041">
        <w:t xml:space="preserve"> </w:t>
      </w:r>
      <w:r w:rsidR="00574F24" w:rsidRPr="00C13041">
        <w:t xml:space="preserve">«Основами ценообразования в области регулируемых цен (тарифов) в электроэнергетике», утвержденными </w:t>
      </w:r>
      <w:r w:rsidR="00146F5D" w:rsidRPr="00C13041">
        <w:t>П</w:t>
      </w:r>
      <w:r w:rsidR="00574F24" w:rsidRPr="00C13041">
        <w:t>ост</w:t>
      </w:r>
      <w:r w:rsidR="00574F24" w:rsidRPr="00C13041">
        <w:t>а</w:t>
      </w:r>
      <w:r w:rsidR="00574F24" w:rsidRPr="00C13041">
        <w:t>новлением Правительства Российской Федерации от 29.12.2011</w:t>
      </w:r>
      <w:r w:rsidR="007A2797" w:rsidRPr="00C13041">
        <w:t xml:space="preserve"> </w:t>
      </w:r>
      <w:r w:rsidR="00574F24" w:rsidRPr="00C13041">
        <w:t>г. №</w:t>
      </w:r>
      <w:r w:rsidR="00C676F4" w:rsidRPr="00C13041">
        <w:t xml:space="preserve"> </w:t>
      </w:r>
      <w:r w:rsidR="00574F24" w:rsidRPr="00C13041">
        <w:t xml:space="preserve">1178, </w:t>
      </w:r>
      <w:r w:rsidR="00C676F4" w:rsidRPr="00C13041">
        <w:t xml:space="preserve"> </w:t>
      </w:r>
      <w:r w:rsidR="00574F24" w:rsidRPr="00C13041">
        <w:t>и</w:t>
      </w:r>
      <w:r w:rsidR="00C676F4" w:rsidRPr="00C13041">
        <w:t xml:space="preserve"> </w:t>
      </w:r>
      <w:r w:rsidR="00574F24" w:rsidRPr="00C13041">
        <w:t xml:space="preserve"> </w:t>
      </w:r>
      <w:r w:rsidR="00146F5D" w:rsidRPr="00C13041">
        <w:t>«</w:t>
      </w:r>
      <w:r w:rsidR="00574F24" w:rsidRPr="00C13041">
        <w:t>Методическими указаниями по определ</w:t>
      </w:r>
      <w:r w:rsidR="00574F24" w:rsidRPr="00C13041">
        <w:t>е</w:t>
      </w:r>
      <w:r w:rsidR="00574F24" w:rsidRPr="00C13041">
        <w:t>нию размера платы за технологическое присоединение к электрическим сетям», утвержденными приказом Фед</w:t>
      </w:r>
      <w:r w:rsidR="00574F24" w:rsidRPr="00C13041">
        <w:t>е</w:t>
      </w:r>
      <w:r w:rsidR="00574F24" w:rsidRPr="00C13041">
        <w:t xml:space="preserve">ральной службы по тарифам от </w:t>
      </w:r>
      <w:r w:rsidR="00CB7DBB" w:rsidRPr="00C13041">
        <w:t>11</w:t>
      </w:r>
      <w:proofErr w:type="gramEnd"/>
      <w:r w:rsidR="00CB7DBB" w:rsidRPr="00C13041">
        <w:t xml:space="preserve"> сентября 2012</w:t>
      </w:r>
      <w:r w:rsidR="007A2797" w:rsidRPr="00C13041">
        <w:t xml:space="preserve"> </w:t>
      </w:r>
      <w:r w:rsidR="00CB7DBB" w:rsidRPr="00C13041">
        <w:t>г. № 209-э/1</w:t>
      </w:r>
      <w:r w:rsidR="00C676F4" w:rsidRPr="00C13041">
        <w:t xml:space="preserve">, </w:t>
      </w:r>
      <w:r w:rsidR="00574F24" w:rsidRPr="00C13041">
        <w:rPr>
          <w:i/>
        </w:rPr>
        <w:t xml:space="preserve"> (далее – Методические указ</w:t>
      </w:r>
      <w:r w:rsidR="00574F24" w:rsidRPr="00C13041">
        <w:rPr>
          <w:i/>
        </w:rPr>
        <w:t>а</w:t>
      </w:r>
      <w:r w:rsidR="00574F24" w:rsidRPr="00C13041">
        <w:rPr>
          <w:i/>
        </w:rPr>
        <w:t>ния)</w:t>
      </w:r>
      <w:r w:rsidR="00574F24" w:rsidRPr="00C13041">
        <w:t>.</w:t>
      </w:r>
      <w:r w:rsidR="00E53128" w:rsidRPr="00C13041">
        <w:t xml:space="preserve"> </w:t>
      </w:r>
      <w:r w:rsidR="00574F24" w:rsidRPr="00C13041">
        <w:t>При определении расходов использованы: сметные расчеты  с применением к ним и</w:t>
      </w:r>
      <w:r w:rsidR="00574F24" w:rsidRPr="00C13041">
        <w:t>н</w:t>
      </w:r>
      <w:r w:rsidR="00574F24" w:rsidRPr="00C13041">
        <w:t>дексов изменения сметной стоимости по данным Федерального агентства по строительству и жилищно-коммунальному хозяйс</w:t>
      </w:r>
      <w:r w:rsidR="00574F24" w:rsidRPr="00C13041">
        <w:t>т</w:t>
      </w:r>
      <w:r w:rsidR="00574F24" w:rsidRPr="00C13041">
        <w:t>ву.</w:t>
      </w:r>
    </w:p>
    <w:p w:rsidR="00072AFE" w:rsidRPr="00C13041" w:rsidRDefault="00574F24" w:rsidP="007A6116">
      <w:pPr>
        <w:pStyle w:val="a5"/>
        <w:ind w:firstLine="708"/>
        <w:jc w:val="both"/>
        <w:rPr>
          <w:i/>
        </w:rPr>
      </w:pPr>
      <w:r w:rsidRPr="00C13041">
        <w:rPr>
          <w:i/>
        </w:rPr>
        <w:t>1.</w:t>
      </w:r>
      <w:r w:rsidR="00AF6668" w:rsidRPr="00C13041">
        <w:rPr>
          <w:i/>
        </w:rPr>
        <w:t xml:space="preserve"> </w:t>
      </w:r>
      <w:r w:rsidRPr="00C13041">
        <w:rPr>
          <w:i/>
        </w:rPr>
        <w:t xml:space="preserve">Расчет платы за технологическое присоединение энергопринимающих устройств Заявителя к электрическим сетям </w:t>
      </w:r>
      <w:r w:rsidR="00792027" w:rsidRPr="00C13041">
        <w:rPr>
          <w:i/>
        </w:rPr>
        <w:t>О</w:t>
      </w:r>
      <w:r w:rsidR="00FB2CA0" w:rsidRPr="00C13041">
        <w:rPr>
          <w:i/>
        </w:rPr>
        <w:t>АО «</w:t>
      </w:r>
      <w:r w:rsidR="00080153" w:rsidRPr="00C13041">
        <w:rPr>
          <w:i/>
        </w:rPr>
        <w:t>РЭС</w:t>
      </w:r>
      <w:r w:rsidR="00FB2CA0" w:rsidRPr="00C13041">
        <w:rPr>
          <w:i/>
        </w:rPr>
        <w:t xml:space="preserve">» </w:t>
      </w:r>
      <w:r w:rsidRPr="00C13041">
        <w:rPr>
          <w:i/>
        </w:rPr>
        <w:t xml:space="preserve"> для покрытия обоснованных расходов на ос</w:t>
      </w:r>
      <w:r w:rsidRPr="00C13041">
        <w:rPr>
          <w:i/>
        </w:rPr>
        <w:t>у</w:t>
      </w:r>
      <w:r w:rsidRPr="00C13041">
        <w:rPr>
          <w:i/>
        </w:rPr>
        <w:t>ществление регулируемой деятельности.</w:t>
      </w:r>
    </w:p>
    <w:p w:rsidR="008F084B" w:rsidRPr="00C13041" w:rsidRDefault="00574F24" w:rsidP="00C13041">
      <w:pPr>
        <w:pStyle w:val="a5"/>
        <w:spacing w:after="0"/>
        <w:ind w:firstLine="708"/>
        <w:jc w:val="both"/>
      </w:pPr>
      <w:r w:rsidRPr="00C13041">
        <w:t>В соответствии с п.87 «Ос</w:t>
      </w:r>
      <w:r w:rsidR="008F084B" w:rsidRPr="00C13041">
        <w:t>н</w:t>
      </w:r>
      <w:r w:rsidRPr="00C13041">
        <w:t>ов ценообразования в области регулируемых цен (тарифов) в электроэнергетике», утвержденных постановлением Правител</w:t>
      </w:r>
      <w:r w:rsidRPr="00C13041">
        <w:t>ь</w:t>
      </w:r>
      <w:r w:rsidRPr="00C13041">
        <w:t>ства Российской Федерации от 29.12.2011г. №</w:t>
      </w:r>
      <w:r w:rsidR="00CB1C85" w:rsidRPr="00C13041">
        <w:t xml:space="preserve"> </w:t>
      </w:r>
      <w:r w:rsidRPr="00C13041">
        <w:t>1178</w:t>
      </w:r>
      <w:r w:rsidR="006570FE" w:rsidRPr="00C13041">
        <w:t>,</w:t>
      </w:r>
      <w:r w:rsidRPr="00C13041">
        <w:t xml:space="preserve"> размер платы за технологическое присоединение к электрическим с</w:t>
      </w:r>
      <w:r w:rsidRPr="00C13041">
        <w:t>е</w:t>
      </w:r>
      <w:r w:rsidRPr="00C13041">
        <w:t xml:space="preserve">тям определяется в соответствии с </w:t>
      </w:r>
      <w:r w:rsidR="00562BB0" w:rsidRPr="00C13041">
        <w:t>М</w:t>
      </w:r>
      <w:r w:rsidRPr="00C13041">
        <w:t>етодич</w:t>
      </w:r>
      <w:r w:rsidRPr="00C13041">
        <w:t>е</w:t>
      </w:r>
      <w:r w:rsidRPr="00C13041">
        <w:t>скими указаниями, и включает в себя:</w:t>
      </w:r>
    </w:p>
    <w:p w:rsidR="0099469A" w:rsidRPr="00C13041" w:rsidRDefault="008D32A7" w:rsidP="00C13041">
      <w:pPr>
        <w:pStyle w:val="a5"/>
        <w:spacing w:after="0"/>
        <w:ind w:firstLine="708"/>
        <w:jc w:val="both"/>
      </w:pPr>
      <w:r w:rsidRPr="00C13041">
        <w:t>- расходы на технолог</w:t>
      </w:r>
      <w:r w:rsidRPr="00C13041">
        <w:t>и</w:t>
      </w:r>
      <w:r w:rsidRPr="00C13041">
        <w:t>ческое присоединение по мероприятиям, указанным в пункте</w:t>
      </w:r>
      <w:r w:rsidR="00FE7DF2" w:rsidRPr="00C13041">
        <w:t xml:space="preserve"> </w:t>
      </w:r>
      <w:r w:rsidR="00CB7DBB" w:rsidRPr="00C13041">
        <w:t>16</w:t>
      </w:r>
      <w:r w:rsidRPr="00C13041">
        <w:t xml:space="preserve"> Методических указаний</w:t>
      </w:r>
      <w:r w:rsidR="00C13041">
        <w:t xml:space="preserve"> (за исключением подпунктов «б» и «в»)</w:t>
      </w:r>
      <w:r w:rsidRPr="00C13041">
        <w:t>, не включающие в себя ра</w:t>
      </w:r>
      <w:r w:rsidRPr="00C13041">
        <w:t>с</w:t>
      </w:r>
      <w:r w:rsidRPr="00C13041">
        <w:t>ходы на  стро</w:t>
      </w:r>
      <w:r w:rsidRPr="00C13041">
        <w:t>и</w:t>
      </w:r>
      <w:r w:rsidRPr="00C13041">
        <w:t>тельство и реконструкцию объектов электросетевого хозяйства;</w:t>
      </w:r>
    </w:p>
    <w:p w:rsidR="008D32A7" w:rsidRPr="00C13041" w:rsidRDefault="008D32A7" w:rsidP="00C13041">
      <w:pPr>
        <w:pStyle w:val="a5"/>
        <w:spacing w:after="0"/>
        <w:ind w:firstLine="708"/>
        <w:jc w:val="both"/>
      </w:pPr>
      <w:r w:rsidRPr="00C13041">
        <w:t>- расходы на строительство объектов электросетевого хозяйства</w:t>
      </w:r>
      <w:r w:rsidR="00904F2F">
        <w:t xml:space="preserve"> (мероприятия «после</w:t>
      </w:r>
      <w:r w:rsidR="00904F2F">
        <w:t>д</w:t>
      </w:r>
      <w:r w:rsidR="00904F2F">
        <w:t>ней мили</w:t>
      </w:r>
      <w:proofErr w:type="gramStart"/>
      <w:r w:rsidR="00904F2F">
        <w:t>»).</w:t>
      </w:r>
      <w:r w:rsidRPr="00C13041">
        <w:t>.</w:t>
      </w:r>
      <w:proofErr w:type="gramEnd"/>
    </w:p>
    <w:p w:rsidR="008D32A7" w:rsidRPr="00C13041" w:rsidRDefault="008D32A7" w:rsidP="00C13041">
      <w:pPr>
        <w:pStyle w:val="2"/>
        <w:tabs>
          <w:tab w:val="left" w:pos="0"/>
          <w:tab w:val="left" w:pos="2394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C13041">
        <w:rPr>
          <w:sz w:val="24"/>
          <w:szCs w:val="24"/>
        </w:rPr>
        <w:t xml:space="preserve">Расходы на технологическое присоединение по мероприятиям, указанным в пункте </w:t>
      </w:r>
      <w:r w:rsidR="00CB7DBB" w:rsidRPr="00C13041">
        <w:rPr>
          <w:sz w:val="24"/>
          <w:szCs w:val="24"/>
        </w:rPr>
        <w:t>16</w:t>
      </w:r>
      <w:r w:rsidR="0099469A" w:rsidRPr="00C13041">
        <w:rPr>
          <w:sz w:val="24"/>
          <w:szCs w:val="24"/>
        </w:rPr>
        <w:t xml:space="preserve"> </w:t>
      </w:r>
      <w:r w:rsidRPr="00C13041">
        <w:rPr>
          <w:sz w:val="24"/>
          <w:szCs w:val="24"/>
        </w:rPr>
        <w:t>Методических указаний</w:t>
      </w:r>
      <w:r w:rsidR="00010AD9" w:rsidRPr="00C13041">
        <w:rPr>
          <w:sz w:val="24"/>
          <w:szCs w:val="24"/>
        </w:rPr>
        <w:t>,</w:t>
      </w:r>
      <w:r w:rsidRPr="00C13041">
        <w:rPr>
          <w:sz w:val="24"/>
          <w:szCs w:val="24"/>
        </w:rPr>
        <w:t xml:space="preserve"> рассчитаны в соответствии с представленными калькуляциями по каждому виду мероприятий, учитывающие мощность Заявителя и заявленную категорию н</w:t>
      </w:r>
      <w:r w:rsidRPr="00C13041">
        <w:rPr>
          <w:sz w:val="24"/>
          <w:szCs w:val="24"/>
        </w:rPr>
        <w:t>а</w:t>
      </w:r>
      <w:r w:rsidRPr="00C13041">
        <w:rPr>
          <w:sz w:val="24"/>
          <w:szCs w:val="24"/>
        </w:rPr>
        <w:t>дежн</w:t>
      </w:r>
      <w:r w:rsidRPr="00C13041">
        <w:rPr>
          <w:sz w:val="24"/>
          <w:szCs w:val="24"/>
        </w:rPr>
        <w:t>о</w:t>
      </w:r>
      <w:r w:rsidRPr="00C13041">
        <w:rPr>
          <w:sz w:val="24"/>
          <w:szCs w:val="24"/>
        </w:rPr>
        <w:t xml:space="preserve">сти энергоснабжения. </w:t>
      </w:r>
    </w:p>
    <w:p w:rsidR="00664187" w:rsidRPr="00C13041" w:rsidRDefault="008D32A7" w:rsidP="009A1079">
      <w:pPr>
        <w:pStyle w:val="2"/>
        <w:tabs>
          <w:tab w:val="left" w:pos="0"/>
          <w:tab w:val="left" w:pos="2394"/>
        </w:tabs>
        <w:spacing w:after="0" w:line="240" w:lineRule="auto"/>
        <w:ind w:right="119" w:firstLine="709"/>
        <w:jc w:val="both"/>
        <w:rPr>
          <w:iCs/>
          <w:sz w:val="24"/>
          <w:szCs w:val="24"/>
        </w:rPr>
      </w:pPr>
      <w:r w:rsidRPr="00C13041">
        <w:rPr>
          <w:iCs/>
          <w:sz w:val="24"/>
          <w:szCs w:val="24"/>
        </w:rPr>
        <w:t xml:space="preserve">В соответствии с </w:t>
      </w:r>
      <w:r w:rsidR="00087222" w:rsidRPr="00C13041">
        <w:rPr>
          <w:iCs/>
          <w:sz w:val="24"/>
          <w:szCs w:val="24"/>
        </w:rPr>
        <w:t>подготовленными</w:t>
      </w:r>
      <w:r w:rsidRPr="00C13041">
        <w:rPr>
          <w:iCs/>
          <w:sz w:val="24"/>
          <w:szCs w:val="24"/>
        </w:rPr>
        <w:t xml:space="preserve"> </w:t>
      </w:r>
      <w:r w:rsidR="00C13041">
        <w:rPr>
          <w:iCs/>
          <w:sz w:val="24"/>
          <w:szCs w:val="24"/>
        </w:rPr>
        <w:t>ОАО «РЭС»</w:t>
      </w:r>
      <w:r w:rsidR="00883A08" w:rsidRPr="00C13041">
        <w:rPr>
          <w:iCs/>
          <w:sz w:val="24"/>
          <w:szCs w:val="24"/>
        </w:rPr>
        <w:t xml:space="preserve"> </w:t>
      </w:r>
      <w:r w:rsidRPr="00C13041">
        <w:rPr>
          <w:iCs/>
          <w:sz w:val="24"/>
          <w:szCs w:val="24"/>
        </w:rPr>
        <w:t>предварительными техническими у</w:t>
      </w:r>
      <w:r w:rsidRPr="00C13041">
        <w:rPr>
          <w:iCs/>
          <w:sz w:val="24"/>
          <w:szCs w:val="24"/>
        </w:rPr>
        <w:t>с</w:t>
      </w:r>
      <w:r w:rsidRPr="00C13041">
        <w:rPr>
          <w:iCs/>
          <w:sz w:val="24"/>
          <w:szCs w:val="24"/>
        </w:rPr>
        <w:t xml:space="preserve">ловиями </w:t>
      </w:r>
      <w:r w:rsidR="00E53128" w:rsidRPr="00C13041">
        <w:rPr>
          <w:iCs/>
          <w:sz w:val="24"/>
          <w:szCs w:val="24"/>
        </w:rPr>
        <w:t>№</w:t>
      </w:r>
      <w:r w:rsidR="00080153" w:rsidRPr="00C13041">
        <w:rPr>
          <w:iCs/>
          <w:sz w:val="24"/>
          <w:szCs w:val="24"/>
        </w:rPr>
        <w:t xml:space="preserve"> </w:t>
      </w:r>
      <w:r w:rsidR="00C13041">
        <w:rPr>
          <w:iCs/>
          <w:sz w:val="24"/>
          <w:szCs w:val="24"/>
        </w:rPr>
        <w:t>19-11-24/111043</w:t>
      </w:r>
      <w:r w:rsidR="00867843" w:rsidRPr="00C13041">
        <w:rPr>
          <w:iCs/>
          <w:sz w:val="24"/>
          <w:szCs w:val="24"/>
        </w:rPr>
        <w:t xml:space="preserve"> </w:t>
      </w:r>
      <w:r w:rsidR="009D5586" w:rsidRPr="00C13041">
        <w:rPr>
          <w:iCs/>
          <w:sz w:val="24"/>
          <w:szCs w:val="24"/>
        </w:rPr>
        <w:t xml:space="preserve">от </w:t>
      </w:r>
      <w:r w:rsidR="00BD6A93" w:rsidRPr="00C13041">
        <w:rPr>
          <w:iCs/>
          <w:sz w:val="24"/>
          <w:szCs w:val="24"/>
        </w:rPr>
        <w:t>16</w:t>
      </w:r>
      <w:r w:rsidR="00DF6448" w:rsidRPr="00C13041">
        <w:rPr>
          <w:iCs/>
          <w:sz w:val="24"/>
          <w:szCs w:val="24"/>
        </w:rPr>
        <w:t>.</w:t>
      </w:r>
      <w:r w:rsidR="00C13041">
        <w:rPr>
          <w:iCs/>
          <w:sz w:val="24"/>
          <w:szCs w:val="24"/>
        </w:rPr>
        <w:t>04</w:t>
      </w:r>
      <w:r w:rsidR="00B201D9" w:rsidRPr="00C13041">
        <w:rPr>
          <w:iCs/>
          <w:sz w:val="24"/>
          <w:szCs w:val="24"/>
        </w:rPr>
        <w:t>.</w:t>
      </w:r>
      <w:r w:rsidR="00DF6448" w:rsidRPr="00C13041">
        <w:rPr>
          <w:iCs/>
          <w:sz w:val="24"/>
          <w:szCs w:val="24"/>
        </w:rPr>
        <w:t>201</w:t>
      </w:r>
      <w:r w:rsidR="0099469A" w:rsidRPr="00C13041">
        <w:rPr>
          <w:iCs/>
          <w:sz w:val="24"/>
          <w:szCs w:val="24"/>
        </w:rPr>
        <w:t>5</w:t>
      </w:r>
      <w:r w:rsidR="009D5586" w:rsidRPr="00C13041">
        <w:rPr>
          <w:iCs/>
          <w:sz w:val="24"/>
          <w:szCs w:val="24"/>
        </w:rPr>
        <w:t>г.</w:t>
      </w:r>
      <w:r w:rsidR="006E3252" w:rsidRPr="00C13041">
        <w:rPr>
          <w:iCs/>
          <w:sz w:val="24"/>
          <w:szCs w:val="24"/>
        </w:rPr>
        <w:t xml:space="preserve">, </w:t>
      </w:r>
      <w:r w:rsidR="003D024E" w:rsidRPr="00C13041">
        <w:rPr>
          <w:iCs/>
          <w:sz w:val="24"/>
          <w:szCs w:val="24"/>
        </w:rPr>
        <w:t>максимальная</w:t>
      </w:r>
      <w:r w:rsidRPr="00C13041">
        <w:rPr>
          <w:iCs/>
          <w:sz w:val="24"/>
          <w:szCs w:val="24"/>
        </w:rPr>
        <w:t xml:space="preserve"> мощность </w:t>
      </w:r>
      <w:r w:rsidR="006E3252" w:rsidRPr="00C13041">
        <w:rPr>
          <w:iCs/>
          <w:sz w:val="24"/>
          <w:szCs w:val="24"/>
        </w:rPr>
        <w:t xml:space="preserve"> присоединяемых </w:t>
      </w:r>
      <w:r w:rsidRPr="00C13041">
        <w:rPr>
          <w:sz w:val="24"/>
          <w:szCs w:val="24"/>
        </w:rPr>
        <w:t>эне</w:t>
      </w:r>
      <w:r w:rsidRPr="00C13041">
        <w:rPr>
          <w:sz w:val="24"/>
          <w:szCs w:val="24"/>
        </w:rPr>
        <w:t>р</w:t>
      </w:r>
      <w:r w:rsidRPr="00C13041">
        <w:rPr>
          <w:sz w:val="24"/>
          <w:szCs w:val="24"/>
        </w:rPr>
        <w:t>гопринимающих устройств Заявителя к электрическим сетям с</w:t>
      </w:r>
      <w:r w:rsidRPr="00C13041">
        <w:rPr>
          <w:sz w:val="24"/>
          <w:szCs w:val="24"/>
        </w:rPr>
        <w:t>о</w:t>
      </w:r>
      <w:r w:rsidRPr="00C13041">
        <w:rPr>
          <w:sz w:val="24"/>
          <w:szCs w:val="24"/>
        </w:rPr>
        <w:t xml:space="preserve">ставляет </w:t>
      </w:r>
      <w:r w:rsidR="00C13041" w:rsidRPr="00C13041">
        <w:rPr>
          <w:b/>
          <w:sz w:val="24"/>
          <w:szCs w:val="24"/>
        </w:rPr>
        <w:t>400</w:t>
      </w:r>
      <w:r w:rsidR="009D5586" w:rsidRPr="00C13041">
        <w:rPr>
          <w:b/>
          <w:sz w:val="24"/>
          <w:szCs w:val="24"/>
        </w:rPr>
        <w:t xml:space="preserve"> кВт</w:t>
      </w:r>
      <w:r w:rsidR="00BD6A93" w:rsidRPr="00C13041">
        <w:rPr>
          <w:b/>
          <w:sz w:val="24"/>
          <w:szCs w:val="24"/>
        </w:rPr>
        <w:t>.</w:t>
      </w:r>
    </w:p>
    <w:p w:rsidR="00AF0DA3" w:rsidRPr="00C13041" w:rsidRDefault="002E1FAC" w:rsidP="00BD6A93">
      <w:pPr>
        <w:pStyle w:val="2"/>
        <w:tabs>
          <w:tab w:val="left" w:pos="0"/>
          <w:tab w:val="left" w:pos="2394"/>
        </w:tabs>
        <w:spacing w:after="0" w:line="240" w:lineRule="auto"/>
        <w:ind w:right="119" w:firstLine="709"/>
        <w:jc w:val="both"/>
        <w:rPr>
          <w:iCs/>
          <w:sz w:val="24"/>
          <w:szCs w:val="24"/>
        </w:rPr>
      </w:pPr>
      <w:r w:rsidRPr="00C13041">
        <w:rPr>
          <w:iCs/>
          <w:sz w:val="24"/>
          <w:szCs w:val="24"/>
        </w:rPr>
        <w:t xml:space="preserve"> </w:t>
      </w:r>
      <w:r w:rsidR="009A1079" w:rsidRPr="00C13041">
        <w:rPr>
          <w:iCs/>
          <w:sz w:val="24"/>
          <w:szCs w:val="24"/>
        </w:rPr>
        <w:t xml:space="preserve">Мощность </w:t>
      </w:r>
      <w:r w:rsidRPr="00C13041">
        <w:rPr>
          <w:iCs/>
          <w:sz w:val="24"/>
          <w:szCs w:val="24"/>
        </w:rPr>
        <w:t xml:space="preserve">разрешается </w:t>
      </w:r>
      <w:r w:rsidR="00BD6A93" w:rsidRPr="00C13041">
        <w:rPr>
          <w:iCs/>
          <w:sz w:val="24"/>
          <w:szCs w:val="24"/>
        </w:rPr>
        <w:t xml:space="preserve">по распределительной сети </w:t>
      </w:r>
      <w:r w:rsidR="00DD7742">
        <w:rPr>
          <w:iCs/>
          <w:sz w:val="24"/>
          <w:szCs w:val="24"/>
        </w:rPr>
        <w:t>10</w:t>
      </w:r>
      <w:r w:rsidR="00BD6A93" w:rsidRPr="00C13041">
        <w:rPr>
          <w:iCs/>
          <w:sz w:val="24"/>
          <w:szCs w:val="24"/>
        </w:rPr>
        <w:t xml:space="preserve"> </w:t>
      </w:r>
      <w:r w:rsidR="000E5088" w:rsidRPr="00C13041">
        <w:rPr>
          <w:iCs/>
          <w:sz w:val="24"/>
          <w:szCs w:val="24"/>
        </w:rPr>
        <w:t xml:space="preserve">кВ </w:t>
      </w:r>
      <w:r w:rsidRPr="00C13041">
        <w:rPr>
          <w:iCs/>
          <w:sz w:val="24"/>
          <w:szCs w:val="24"/>
        </w:rPr>
        <w:t xml:space="preserve">от </w:t>
      </w:r>
      <w:r w:rsidR="00D26004" w:rsidRPr="00C13041">
        <w:rPr>
          <w:iCs/>
          <w:sz w:val="24"/>
          <w:szCs w:val="24"/>
        </w:rPr>
        <w:t xml:space="preserve">ПС </w:t>
      </w:r>
      <w:r w:rsidR="000E5088" w:rsidRPr="00C13041">
        <w:rPr>
          <w:iCs/>
          <w:sz w:val="24"/>
          <w:szCs w:val="24"/>
        </w:rPr>
        <w:t>110</w:t>
      </w:r>
      <w:r w:rsidR="00D26004" w:rsidRPr="00C13041">
        <w:rPr>
          <w:iCs/>
          <w:sz w:val="24"/>
          <w:szCs w:val="24"/>
        </w:rPr>
        <w:t xml:space="preserve"> кВ </w:t>
      </w:r>
      <w:r w:rsidR="00DD7742">
        <w:rPr>
          <w:iCs/>
          <w:sz w:val="24"/>
          <w:szCs w:val="24"/>
        </w:rPr>
        <w:t>Луговая</w:t>
      </w:r>
      <w:r w:rsidR="00BD6A93" w:rsidRPr="00C13041">
        <w:rPr>
          <w:iCs/>
          <w:sz w:val="24"/>
          <w:szCs w:val="24"/>
        </w:rPr>
        <w:t>, д</w:t>
      </w:r>
      <w:r w:rsidR="00BD6A93" w:rsidRPr="00C13041">
        <w:rPr>
          <w:iCs/>
          <w:sz w:val="24"/>
          <w:szCs w:val="24"/>
        </w:rPr>
        <w:t>а</w:t>
      </w:r>
      <w:r w:rsidR="00BD6A93" w:rsidRPr="00C13041">
        <w:rPr>
          <w:iCs/>
          <w:sz w:val="24"/>
          <w:szCs w:val="24"/>
        </w:rPr>
        <w:t xml:space="preserve">лее </w:t>
      </w:r>
      <w:r w:rsidR="00DD7742">
        <w:rPr>
          <w:iCs/>
          <w:sz w:val="24"/>
          <w:szCs w:val="24"/>
        </w:rPr>
        <w:t xml:space="preserve">через вновь </w:t>
      </w:r>
      <w:proofErr w:type="gramStart"/>
      <w:r w:rsidR="00DD7742">
        <w:rPr>
          <w:iCs/>
          <w:sz w:val="24"/>
          <w:szCs w:val="24"/>
        </w:rPr>
        <w:t>возводимое</w:t>
      </w:r>
      <w:proofErr w:type="gramEnd"/>
      <w:r w:rsidR="00DD7742">
        <w:rPr>
          <w:iCs/>
          <w:sz w:val="24"/>
          <w:szCs w:val="24"/>
        </w:rPr>
        <w:t xml:space="preserve"> РП-10 кВ.</w:t>
      </w:r>
    </w:p>
    <w:p w:rsidR="00BD6A93" w:rsidRDefault="00BD6A93" w:rsidP="00BD6A93">
      <w:pPr>
        <w:pStyle w:val="2"/>
        <w:tabs>
          <w:tab w:val="left" w:pos="0"/>
          <w:tab w:val="left" w:pos="2394"/>
        </w:tabs>
        <w:spacing w:after="0" w:line="240" w:lineRule="auto"/>
        <w:ind w:right="119" w:firstLine="709"/>
        <w:jc w:val="both"/>
        <w:rPr>
          <w:iCs/>
          <w:sz w:val="24"/>
          <w:szCs w:val="24"/>
        </w:rPr>
      </w:pPr>
      <w:r w:rsidRPr="00C13041">
        <w:rPr>
          <w:iCs/>
          <w:sz w:val="24"/>
          <w:szCs w:val="24"/>
        </w:rPr>
        <w:t xml:space="preserve">Заявленная категория по надежности электроснабжения – </w:t>
      </w:r>
      <w:r w:rsidRPr="00C13041">
        <w:rPr>
          <w:iCs/>
          <w:sz w:val="24"/>
          <w:szCs w:val="24"/>
          <w:lang w:val="en-US"/>
        </w:rPr>
        <w:t>I</w:t>
      </w:r>
      <w:r w:rsidR="00DD7742" w:rsidRPr="00C13041">
        <w:rPr>
          <w:iCs/>
          <w:sz w:val="24"/>
          <w:szCs w:val="24"/>
          <w:lang w:val="en-US"/>
        </w:rPr>
        <w:t>II</w:t>
      </w:r>
      <w:r w:rsidRPr="00C13041">
        <w:rPr>
          <w:iCs/>
          <w:sz w:val="24"/>
          <w:szCs w:val="24"/>
        </w:rPr>
        <w:t>.</w:t>
      </w:r>
    </w:p>
    <w:p w:rsidR="00692790" w:rsidRPr="00C13041" w:rsidRDefault="00692790" w:rsidP="00692790">
      <w:pPr>
        <w:pStyle w:val="2"/>
        <w:tabs>
          <w:tab w:val="left" w:pos="0"/>
          <w:tab w:val="left" w:pos="2394"/>
        </w:tabs>
        <w:spacing w:after="0" w:line="240" w:lineRule="auto"/>
        <w:ind w:firstLine="709"/>
        <w:jc w:val="both"/>
        <w:rPr>
          <w:iCs/>
          <w:sz w:val="24"/>
          <w:szCs w:val="24"/>
        </w:rPr>
      </w:pPr>
      <w:proofErr w:type="gramStart"/>
      <w:r w:rsidRPr="008D32A7">
        <w:rPr>
          <w:i/>
          <w:iCs/>
          <w:sz w:val="24"/>
          <w:szCs w:val="24"/>
        </w:rPr>
        <w:t>Указанными техническими условиями, являющимися исходными данными для расчета платы за технологическое присоединение предусмотрен</w:t>
      </w:r>
      <w:r>
        <w:rPr>
          <w:i/>
          <w:iCs/>
          <w:sz w:val="24"/>
          <w:szCs w:val="24"/>
        </w:rPr>
        <w:t>а замена существующих трансфо</w:t>
      </w:r>
      <w:r>
        <w:rPr>
          <w:i/>
          <w:iCs/>
          <w:sz w:val="24"/>
          <w:szCs w:val="24"/>
        </w:rPr>
        <w:t>р</w:t>
      </w:r>
      <w:r>
        <w:rPr>
          <w:i/>
          <w:iCs/>
          <w:sz w:val="24"/>
          <w:szCs w:val="24"/>
        </w:rPr>
        <w:t xml:space="preserve">маторов на ПС 110 кВ Луговая на трансформаторы большей мощности, строительство распределительного пункта 10 кВ и питающих его ЛЭП-10 кВ (указанные мероприятия будут выполнены за счет Инвестиционной программы ОАО «РЭС») и прокладка кабельной ЛЭП-10 </w:t>
      </w:r>
      <w:r>
        <w:rPr>
          <w:i/>
          <w:iCs/>
          <w:sz w:val="24"/>
          <w:szCs w:val="24"/>
        </w:rPr>
        <w:lastRenderedPageBreak/>
        <w:t>кВ от проектируемой кабельно-воздушнойЛЭП-10 кВ в соответствии с техническими  усл</w:t>
      </w:r>
      <w:r>
        <w:rPr>
          <w:i/>
          <w:iCs/>
          <w:sz w:val="24"/>
          <w:szCs w:val="24"/>
        </w:rPr>
        <w:t>о</w:t>
      </w:r>
      <w:r>
        <w:rPr>
          <w:i/>
          <w:iCs/>
          <w:sz w:val="24"/>
          <w:szCs w:val="24"/>
        </w:rPr>
        <w:t>виями № 19-11-24</w:t>
      </w:r>
      <w:proofErr w:type="gramEnd"/>
      <w:r>
        <w:rPr>
          <w:i/>
          <w:iCs/>
          <w:sz w:val="24"/>
          <w:szCs w:val="24"/>
        </w:rPr>
        <w:t>/85200 от 15.07.2013, выданным</w:t>
      </w:r>
      <w:proofErr w:type="gramStart"/>
      <w:r>
        <w:rPr>
          <w:i/>
          <w:iCs/>
          <w:sz w:val="24"/>
          <w:szCs w:val="24"/>
        </w:rPr>
        <w:t>и ООО</w:t>
      </w:r>
      <w:proofErr w:type="gramEnd"/>
      <w:r>
        <w:rPr>
          <w:i/>
          <w:iCs/>
          <w:sz w:val="24"/>
          <w:szCs w:val="24"/>
        </w:rPr>
        <w:t xml:space="preserve"> «</w:t>
      </w:r>
      <w:proofErr w:type="spellStart"/>
      <w:r>
        <w:rPr>
          <w:i/>
          <w:iCs/>
          <w:sz w:val="24"/>
          <w:szCs w:val="24"/>
        </w:rPr>
        <w:t>Юнис</w:t>
      </w:r>
      <w:proofErr w:type="spellEnd"/>
      <w:r>
        <w:rPr>
          <w:i/>
          <w:iCs/>
          <w:sz w:val="24"/>
          <w:szCs w:val="24"/>
        </w:rPr>
        <w:t xml:space="preserve"> Сибирь».</w:t>
      </w:r>
    </w:p>
    <w:p w:rsidR="002D5BBC" w:rsidRPr="00C13041" w:rsidRDefault="002D5BBC" w:rsidP="00052BB2">
      <w:pPr>
        <w:pStyle w:val="2"/>
        <w:tabs>
          <w:tab w:val="left" w:pos="0"/>
          <w:tab w:val="left" w:pos="2394"/>
        </w:tabs>
        <w:spacing w:after="0" w:line="240" w:lineRule="auto"/>
        <w:ind w:firstLine="709"/>
        <w:jc w:val="both"/>
        <w:rPr>
          <w:iCs/>
          <w:sz w:val="24"/>
          <w:szCs w:val="24"/>
        </w:rPr>
      </w:pPr>
      <w:r w:rsidRPr="00C13041">
        <w:rPr>
          <w:iCs/>
          <w:sz w:val="24"/>
          <w:szCs w:val="24"/>
        </w:rPr>
        <w:t xml:space="preserve">Размер платы за технологическое </w:t>
      </w:r>
      <w:r w:rsidR="009B621D" w:rsidRPr="00C13041">
        <w:rPr>
          <w:iCs/>
          <w:sz w:val="24"/>
          <w:szCs w:val="24"/>
        </w:rPr>
        <w:t xml:space="preserve">присоединение в соответствии с </w:t>
      </w:r>
      <w:r w:rsidRPr="00C13041">
        <w:rPr>
          <w:iCs/>
          <w:sz w:val="24"/>
          <w:szCs w:val="24"/>
        </w:rPr>
        <w:t xml:space="preserve">расчетом </w:t>
      </w:r>
      <w:r w:rsidR="00087222" w:rsidRPr="00C13041">
        <w:rPr>
          <w:iCs/>
          <w:sz w:val="24"/>
          <w:szCs w:val="24"/>
        </w:rPr>
        <w:t>О</w:t>
      </w:r>
      <w:r w:rsidR="00FB2CA0" w:rsidRPr="00C13041">
        <w:rPr>
          <w:iCs/>
          <w:sz w:val="24"/>
          <w:szCs w:val="24"/>
        </w:rPr>
        <w:t>АО «</w:t>
      </w:r>
      <w:r w:rsidR="00B1527E" w:rsidRPr="00C13041">
        <w:rPr>
          <w:iCs/>
          <w:sz w:val="24"/>
          <w:szCs w:val="24"/>
        </w:rPr>
        <w:t>РЭС</w:t>
      </w:r>
      <w:r w:rsidR="00FB2CA0" w:rsidRPr="00C13041">
        <w:rPr>
          <w:iCs/>
          <w:sz w:val="24"/>
          <w:szCs w:val="24"/>
        </w:rPr>
        <w:t>»</w:t>
      </w:r>
      <w:r w:rsidRPr="00C13041">
        <w:rPr>
          <w:iCs/>
          <w:sz w:val="24"/>
          <w:szCs w:val="24"/>
        </w:rPr>
        <w:t xml:space="preserve"> составл</w:t>
      </w:r>
      <w:r w:rsidRPr="00C13041">
        <w:rPr>
          <w:iCs/>
          <w:sz w:val="24"/>
          <w:szCs w:val="24"/>
        </w:rPr>
        <w:t>я</w:t>
      </w:r>
      <w:r w:rsidRPr="00C13041">
        <w:rPr>
          <w:iCs/>
          <w:sz w:val="24"/>
          <w:szCs w:val="24"/>
        </w:rPr>
        <w:t xml:space="preserve">ет </w:t>
      </w:r>
      <w:r w:rsidR="0075074C" w:rsidRPr="00C13041">
        <w:rPr>
          <w:b/>
          <w:iCs/>
          <w:sz w:val="24"/>
          <w:szCs w:val="24"/>
        </w:rPr>
        <w:t> </w:t>
      </w:r>
      <w:r w:rsidR="00692790">
        <w:rPr>
          <w:b/>
          <w:iCs/>
          <w:sz w:val="24"/>
          <w:szCs w:val="24"/>
        </w:rPr>
        <w:t>138,025</w:t>
      </w:r>
      <w:r w:rsidR="009A1079" w:rsidRPr="00C13041">
        <w:rPr>
          <w:b/>
          <w:iCs/>
          <w:sz w:val="24"/>
          <w:szCs w:val="24"/>
        </w:rPr>
        <w:t xml:space="preserve"> </w:t>
      </w:r>
      <w:r w:rsidR="00CA179D" w:rsidRPr="00C13041">
        <w:rPr>
          <w:b/>
          <w:iCs/>
          <w:sz w:val="24"/>
          <w:szCs w:val="24"/>
        </w:rPr>
        <w:t>тыс.</w:t>
      </w:r>
      <w:r w:rsidR="004F2FE8" w:rsidRPr="00C13041">
        <w:rPr>
          <w:b/>
          <w:iCs/>
          <w:sz w:val="24"/>
          <w:szCs w:val="24"/>
        </w:rPr>
        <w:t xml:space="preserve"> </w:t>
      </w:r>
      <w:r w:rsidR="00933F7F" w:rsidRPr="00C13041">
        <w:rPr>
          <w:b/>
          <w:iCs/>
          <w:sz w:val="24"/>
          <w:szCs w:val="24"/>
        </w:rPr>
        <w:t>руб.</w:t>
      </w:r>
      <w:r w:rsidR="002615E7" w:rsidRPr="00C13041">
        <w:rPr>
          <w:iCs/>
          <w:sz w:val="24"/>
          <w:szCs w:val="24"/>
        </w:rPr>
        <w:t xml:space="preserve"> (без НДС) </w:t>
      </w:r>
      <w:r w:rsidRPr="00C13041">
        <w:rPr>
          <w:iCs/>
          <w:sz w:val="24"/>
          <w:szCs w:val="24"/>
        </w:rPr>
        <w:t>в том числе:</w:t>
      </w:r>
    </w:p>
    <w:p w:rsidR="009D132D" w:rsidRDefault="002D5BBC" w:rsidP="009D132D">
      <w:pPr>
        <w:pStyle w:val="2"/>
        <w:tabs>
          <w:tab w:val="left" w:pos="0"/>
          <w:tab w:val="left" w:pos="2394"/>
        </w:tabs>
        <w:spacing w:after="0" w:line="240" w:lineRule="auto"/>
        <w:ind w:firstLine="709"/>
        <w:jc w:val="both"/>
        <w:rPr>
          <w:b/>
          <w:iCs/>
          <w:sz w:val="24"/>
          <w:szCs w:val="24"/>
        </w:rPr>
      </w:pPr>
      <w:r w:rsidRPr="00C13041">
        <w:rPr>
          <w:iCs/>
          <w:sz w:val="24"/>
          <w:szCs w:val="24"/>
        </w:rPr>
        <w:t xml:space="preserve">1. </w:t>
      </w:r>
      <w:r w:rsidR="004F3697" w:rsidRPr="00C13041">
        <w:rPr>
          <w:iCs/>
          <w:sz w:val="24"/>
          <w:szCs w:val="24"/>
        </w:rPr>
        <w:t xml:space="preserve">Расходы на технологическое присоединение </w:t>
      </w:r>
      <w:r w:rsidR="007C44D8" w:rsidRPr="00C13041">
        <w:rPr>
          <w:sz w:val="24"/>
          <w:szCs w:val="24"/>
        </w:rPr>
        <w:t xml:space="preserve">по мероприятиям, указанным в пункте </w:t>
      </w:r>
      <w:r w:rsidR="00D058E5" w:rsidRPr="00C13041">
        <w:rPr>
          <w:sz w:val="24"/>
          <w:szCs w:val="24"/>
        </w:rPr>
        <w:t>16</w:t>
      </w:r>
      <w:r w:rsidR="007C44D8" w:rsidRPr="00C13041">
        <w:rPr>
          <w:sz w:val="24"/>
          <w:szCs w:val="24"/>
        </w:rPr>
        <w:t xml:space="preserve"> Методических указаний</w:t>
      </w:r>
      <w:r w:rsidR="007C44D8" w:rsidRPr="00C13041">
        <w:rPr>
          <w:iCs/>
          <w:sz w:val="24"/>
          <w:szCs w:val="24"/>
        </w:rPr>
        <w:t xml:space="preserve"> </w:t>
      </w:r>
      <w:r w:rsidR="004F3697" w:rsidRPr="00C13041">
        <w:rPr>
          <w:iCs/>
          <w:sz w:val="24"/>
          <w:szCs w:val="24"/>
        </w:rPr>
        <w:t>состав</w:t>
      </w:r>
      <w:r w:rsidR="00382EC3" w:rsidRPr="00C13041">
        <w:rPr>
          <w:iCs/>
          <w:sz w:val="24"/>
          <w:szCs w:val="24"/>
        </w:rPr>
        <w:t>ляют</w:t>
      </w:r>
      <w:r w:rsidR="004F3697" w:rsidRPr="00C13041">
        <w:rPr>
          <w:iCs/>
          <w:sz w:val="24"/>
          <w:szCs w:val="24"/>
        </w:rPr>
        <w:t xml:space="preserve"> </w:t>
      </w:r>
      <w:r w:rsidR="00FB2CA0" w:rsidRPr="00C13041">
        <w:rPr>
          <w:iCs/>
          <w:sz w:val="24"/>
          <w:szCs w:val="24"/>
        </w:rPr>
        <w:t xml:space="preserve"> </w:t>
      </w:r>
      <w:r w:rsidR="005E5F60" w:rsidRPr="00C13041">
        <w:rPr>
          <w:b/>
          <w:iCs/>
          <w:sz w:val="24"/>
          <w:szCs w:val="24"/>
        </w:rPr>
        <w:t>4</w:t>
      </w:r>
      <w:r w:rsidR="00692790">
        <w:rPr>
          <w:b/>
          <w:iCs/>
          <w:sz w:val="24"/>
          <w:szCs w:val="24"/>
        </w:rPr>
        <w:t>6</w:t>
      </w:r>
      <w:r w:rsidR="005E5F60" w:rsidRPr="00C13041">
        <w:rPr>
          <w:b/>
          <w:iCs/>
          <w:sz w:val="24"/>
          <w:szCs w:val="24"/>
        </w:rPr>
        <w:t>,</w:t>
      </w:r>
      <w:r w:rsidR="00692790">
        <w:rPr>
          <w:b/>
          <w:iCs/>
          <w:sz w:val="24"/>
          <w:szCs w:val="24"/>
        </w:rPr>
        <w:t>585</w:t>
      </w:r>
      <w:r w:rsidR="00C7131C" w:rsidRPr="00C13041">
        <w:rPr>
          <w:b/>
          <w:iCs/>
          <w:sz w:val="24"/>
          <w:szCs w:val="24"/>
        </w:rPr>
        <w:t xml:space="preserve"> </w:t>
      </w:r>
      <w:r w:rsidR="00CA179D" w:rsidRPr="00C13041">
        <w:rPr>
          <w:b/>
          <w:iCs/>
          <w:sz w:val="24"/>
          <w:szCs w:val="24"/>
        </w:rPr>
        <w:t>тыс.</w:t>
      </w:r>
      <w:r w:rsidR="00937F3D" w:rsidRPr="00C13041">
        <w:rPr>
          <w:iCs/>
          <w:sz w:val="24"/>
          <w:szCs w:val="24"/>
        </w:rPr>
        <w:t xml:space="preserve"> </w:t>
      </w:r>
      <w:r w:rsidR="00D619E8" w:rsidRPr="00C13041">
        <w:rPr>
          <w:b/>
          <w:iCs/>
          <w:sz w:val="24"/>
          <w:szCs w:val="24"/>
        </w:rPr>
        <w:t>руб</w:t>
      </w:r>
      <w:r w:rsidR="009D132D">
        <w:rPr>
          <w:b/>
          <w:iCs/>
          <w:sz w:val="24"/>
          <w:szCs w:val="24"/>
        </w:rPr>
        <w:t>.</w:t>
      </w:r>
    </w:p>
    <w:p w:rsidR="006C14AE" w:rsidRPr="00C13041" w:rsidRDefault="00C41C03" w:rsidP="009D132D">
      <w:pPr>
        <w:pStyle w:val="2"/>
        <w:tabs>
          <w:tab w:val="left" w:pos="0"/>
          <w:tab w:val="left" w:pos="2394"/>
        </w:tabs>
        <w:spacing w:after="0" w:line="240" w:lineRule="auto"/>
        <w:ind w:firstLine="709"/>
        <w:jc w:val="both"/>
        <w:rPr>
          <w:b/>
          <w:iCs/>
          <w:sz w:val="24"/>
          <w:szCs w:val="24"/>
        </w:rPr>
      </w:pPr>
      <w:r w:rsidRPr="00C13041">
        <w:rPr>
          <w:iCs/>
          <w:sz w:val="24"/>
          <w:szCs w:val="24"/>
        </w:rPr>
        <w:t xml:space="preserve">2. Расходы на </w:t>
      </w:r>
      <w:r w:rsidRPr="009D132D">
        <w:rPr>
          <w:iCs/>
          <w:sz w:val="24"/>
          <w:szCs w:val="24"/>
        </w:rPr>
        <w:t>строительство</w:t>
      </w:r>
      <w:r w:rsidRPr="00C13041">
        <w:rPr>
          <w:iCs/>
          <w:sz w:val="24"/>
          <w:szCs w:val="24"/>
        </w:rPr>
        <w:t xml:space="preserve"> объектов электросетевого хозяйства </w:t>
      </w:r>
      <w:r w:rsidR="00692790">
        <w:rPr>
          <w:iCs/>
          <w:sz w:val="24"/>
          <w:szCs w:val="24"/>
        </w:rPr>
        <w:t>(последняя миля)</w:t>
      </w:r>
      <w:r w:rsidR="009D132D">
        <w:rPr>
          <w:iCs/>
          <w:sz w:val="24"/>
          <w:szCs w:val="24"/>
        </w:rPr>
        <w:t xml:space="preserve"> с</w:t>
      </w:r>
      <w:r w:rsidR="009D132D">
        <w:rPr>
          <w:iCs/>
          <w:sz w:val="24"/>
          <w:szCs w:val="24"/>
        </w:rPr>
        <w:t>о</w:t>
      </w:r>
      <w:r w:rsidR="009D132D">
        <w:rPr>
          <w:iCs/>
          <w:sz w:val="24"/>
          <w:szCs w:val="24"/>
        </w:rPr>
        <w:t>ставл</w:t>
      </w:r>
      <w:r w:rsidR="009D132D">
        <w:rPr>
          <w:iCs/>
          <w:sz w:val="24"/>
          <w:szCs w:val="24"/>
        </w:rPr>
        <w:t>я</w:t>
      </w:r>
      <w:r w:rsidR="009D132D">
        <w:rPr>
          <w:iCs/>
          <w:sz w:val="24"/>
          <w:szCs w:val="24"/>
        </w:rPr>
        <w:t xml:space="preserve">ют </w:t>
      </w:r>
      <w:r w:rsidR="009D132D" w:rsidRPr="009D132D">
        <w:rPr>
          <w:b/>
          <w:iCs/>
          <w:sz w:val="24"/>
          <w:szCs w:val="24"/>
        </w:rPr>
        <w:t>91,440 тыс. руб</w:t>
      </w:r>
      <w:proofErr w:type="gramStart"/>
      <w:r w:rsidR="009D132D" w:rsidRPr="009D132D">
        <w:rPr>
          <w:iCs/>
          <w:sz w:val="24"/>
          <w:szCs w:val="24"/>
        </w:rPr>
        <w:t>.</w:t>
      </w:r>
      <w:r w:rsidR="00C25FBC" w:rsidRPr="009D132D">
        <w:rPr>
          <w:iCs/>
          <w:sz w:val="24"/>
          <w:szCs w:val="24"/>
        </w:rPr>
        <w:t>.</w:t>
      </w:r>
      <w:proofErr w:type="gramEnd"/>
    </w:p>
    <w:p w:rsidR="00AD77EA" w:rsidRPr="00C13041" w:rsidRDefault="003734CB" w:rsidP="009D132D">
      <w:pPr>
        <w:pStyle w:val="2"/>
        <w:spacing w:after="0" w:line="240" w:lineRule="auto"/>
        <w:ind w:firstLine="708"/>
        <w:jc w:val="both"/>
        <w:rPr>
          <w:iCs/>
          <w:sz w:val="24"/>
          <w:szCs w:val="24"/>
        </w:rPr>
      </w:pPr>
      <w:r w:rsidRPr="00C13041">
        <w:rPr>
          <w:iCs/>
          <w:sz w:val="24"/>
          <w:szCs w:val="24"/>
        </w:rPr>
        <w:t>Департаментом плата за технологическое присоединение по проекту признана обосн</w:t>
      </w:r>
      <w:r w:rsidRPr="00C13041">
        <w:rPr>
          <w:iCs/>
          <w:sz w:val="24"/>
          <w:szCs w:val="24"/>
        </w:rPr>
        <w:t>о</w:t>
      </w:r>
      <w:r w:rsidRPr="00C13041">
        <w:rPr>
          <w:iCs/>
          <w:sz w:val="24"/>
          <w:szCs w:val="24"/>
        </w:rPr>
        <w:t xml:space="preserve">ванной в размере </w:t>
      </w:r>
      <w:r w:rsidR="00F849DA" w:rsidRPr="00C13041">
        <w:rPr>
          <w:iCs/>
          <w:sz w:val="24"/>
          <w:szCs w:val="24"/>
        </w:rPr>
        <w:t xml:space="preserve"> </w:t>
      </w:r>
      <w:r w:rsidR="00D523A3">
        <w:rPr>
          <w:b/>
          <w:iCs/>
          <w:sz w:val="24"/>
          <w:szCs w:val="24"/>
        </w:rPr>
        <w:t>66,555</w:t>
      </w:r>
      <w:r w:rsidR="00233E8F" w:rsidRPr="00C13041">
        <w:rPr>
          <w:b/>
          <w:iCs/>
          <w:sz w:val="24"/>
          <w:szCs w:val="24"/>
        </w:rPr>
        <w:t xml:space="preserve"> </w:t>
      </w:r>
      <w:r w:rsidR="00CA179D" w:rsidRPr="00C13041">
        <w:rPr>
          <w:b/>
          <w:iCs/>
          <w:sz w:val="24"/>
          <w:szCs w:val="24"/>
        </w:rPr>
        <w:t>тыс.</w:t>
      </w:r>
      <w:r w:rsidR="001434B8" w:rsidRPr="00C13041">
        <w:rPr>
          <w:b/>
          <w:iCs/>
          <w:sz w:val="24"/>
          <w:szCs w:val="24"/>
        </w:rPr>
        <w:t xml:space="preserve"> </w:t>
      </w:r>
      <w:r w:rsidR="00F849DA" w:rsidRPr="00C13041">
        <w:rPr>
          <w:iCs/>
          <w:sz w:val="24"/>
          <w:szCs w:val="24"/>
        </w:rPr>
        <w:t xml:space="preserve"> </w:t>
      </w:r>
      <w:r w:rsidR="004D6F4C" w:rsidRPr="00C13041">
        <w:rPr>
          <w:b/>
          <w:iCs/>
          <w:sz w:val="24"/>
          <w:szCs w:val="24"/>
        </w:rPr>
        <w:t>руб.</w:t>
      </w:r>
      <w:r w:rsidR="004D2D9A" w:rsidRPr="00C13041">
        <w:rPr>
          <w:iCs/>
          <w:sz w:val="24"/>
          <w:szCs w:val="24"/>
        </w:rPr>
        <w:t xml:space="preserve"> (без НДС</w:t>
      </w:r>
      <w:r w:rsidR="00464B79" w:rsidRPr="00C13041">
        <w:rPr>
          <w:iCs/>
          <w:sz w:val="24"/>
          <w:szCs w:val="24"/>
        </w:rPr>
        <w:t>)</w:t>
      </w:r>
      <w:r w:rsidR="004D2D9A" w:rsidRPr="00C13041">
        <w:rPr>
          <w:iCs/>
          <w:sz w:val="24"/>
          <w:szCs w:val="24"/>
        </w:rPr>
        <w:t xml:space="preserve"> </w:t>
      </w:r>
      <w:r w:rsidR="00072AFE" w:rsidRPr="00C13041">
        <w:rPr>
          <w:iCs/>
          <w:sz w:val="24"/>
          <w:szCs w:val="24"/>
        </w:rPr>
        <w:t xml:space="preserve">со снижением на </w:t>
      </w:r>
      <w:r w:rsidR="00D523A3">
        <w:rPr>
          <w:iCs/>
          <w:sz w:val="24"/>
          <w:szCs w:val="24"/>
        </w:rPr>
        <w:t>71,470</w:t>
      </w:r>
      <w:r w:rsidR="00FE5F6F" w:rsidRPr="00C13041">
        <w:rPr>
          <w:iCs/>
          <w:sz w:val="24"/>
          <w:szCs w:val="24"/>
        </w:rPr>
        <w:t xml:space="preserve"> </w:t>
      </w:r>
      <w:r w:rsidR="00CA179D" w:rsidRPr="00C13041">
        <w:rPr>
          <w:iCs/>
          <w:sz w:val="24"/>
          <w:szCs w:val="24"/>
        </w:rPr>
        <w:t>тыс.</w:t>
      </w:r>
      <w:r w:rsidR="001434B8" w:rsidRPr="00C13041">
        <w:rPr>
          <w:iCs/>
          <w:sz w:val="24"/>
          <w:szCs w:val="24"/>
        </w:rPr>
        <w:t xml:space="preserve"> </w:t>
      </w:r>
      <w:r w:rsidR="00072AFE" w:rsidRPr="00C13041">
        <w:rPr>
          <w:iCs/>
          <w:sz w:val="24"/>
          <w:szCs w:val="24"/>
        </w:rPr>
        <w:t xml:space="preserve">руб. относительно расчёта организации, </w:t>
      </w:r>
      <w:r w:rsidR="004D2D9A" w:rsidRPr="00C13041">
        <w:rPr>
          <w:iCs/>
          <w:sz w:val="24"/>
          <w:szCs w:val="24"/>
        </w:rPr>
        <w:t>в том числе</w:t>
      </w:r>
      <w:r w:rsidR="00E11398" w:rsidRPr="00C13041">
        <w:rPr>
          <w:iCs/>
          <w:sz w:val="24"/>
          <w:szCs w:val="24"/>
        </w:rPr>
        <w:t>:</w:t>
      </w:r>
    </w:p>
    <w:p w:rsidR="00032766" w:rsidRPr="00C13041" w:rsidRDefault="004D2D9A" w:rsidP="00090A4E">
      <w:pPr>
        <w:pStyle w:val="2"/>
        <w:spacing w:after="0" w:line="240" w:lineRule="auto"/>
        <w:ind w:firstLine="540"/>
        <w:jc w:val="both"/>
        <w:rPr>
          <w:sz w:val="24"/>
          <w:szCs w:val="24"/>
        </w:rPr>
      </w:pPr>
      <w:r w:rsidRPr="00C13041">
        <w:rPr>
          <w:sz w:val="24"/>
          <w:szCs w:val="24"/>
        </w:rPr>
        <w:t xml:space="preserve">1. </w:t>
      </w:r>
      <w:r w:rsidR="003734CB" w:rsidRPr="00C13041">
        <w:rPr>
          <w:sz w:val="24"/>
          <w:szCs w:val="24"/>
        </w:rPr>
        <w:t xml:space="preserve">Расходы </w:t>
      </w:r>
      <w:r w:rsidR="004D729A" w:rsidRPr="00C13041">
        <w:rPr>
          <w:sz w:val="24"/>
          <w:szCs w:val="24"/>
        </w:rPr>
        <w:t xml:space="preserve">на </w:t>
      </w:r>
      <w:r w:rsidR="003734CB" w:rsidRPr="00C13041">
        <w:rPr>
          <w:sz w:val="24"/>
          <w:szCs w:val="24"/>
        </w:rPr>
        <w:t xml:space="preserve">подготовку </w:t>
      </w:r>
      <w:r w:rsidR="00E46A61" w:rsidRPr="00C13041">
        <w:rPr>
          <w:sz w:val="24"/>
          <w:szCs w:val="24"/>
        </w:rPr>
        <w:t xml:space="preserve">и выдачу </w:t>
      </w:r>
      <w:r w:rsidR="003734CB" w:rsidRPr="00C13041">
        <w:rPr>
          <w:sz w:val="24"/>
          <w:szCs w:val="24"/>
        </w:rPr>
        <w:t>сетевой организацией технических усл</w:t>
      </w:r>
      <w:r w:rsidR="003734CB" w:rsidRPr="00C13041">
        <w:rPr>
          <w:sz w:val="24"/>
          <w:szCs w:val="24"/>
        </w:rPr>
        <w:t>о</w:t>
      </w:r>
      <w:r w:rsidR="003734CB" w:rsidRPr="00C13041">
        <w:rPr>
          <w:sz w:val="24"/>
          <w:szCs w:val="24"/>
        </w:rPr>
        <w:t>вий в размере</w:t>
      </w:r>
      <w:r w:rsidR="001103B5" w:rsidRPr="00C13041">
        <w:rPr>
          <w:sz w:val="24"/>
          <w:szCs w:val="24"/>
        </w:rPr>
        <w:t xml:space="preserve"> </w:t>
      </w:r>
      <w:r w:rsidR="004557B6" w:rsidRPr="00C13041">
        <w:rPr>
          <w:sz w:val="24"/>
          <w:szCs w:val="24"/>
        </w:rPr>
        <w:t xml:space="preserve"> </w:t>
      </w:r>
      <w:r w:rsidR="009D132D">
        <w:rPr>
          <w:b/>
          <w:sz w:val="24"/>
          <w:szCs w:val="24"/>
        </w:rPr>
        <w:t>5,812</w:t>
      </w:r>
      <w:r w:rsidR="00CA179D" w:rsidRPr="00C13041">
        <w:rPr>
          <w:b/>
          <w:sz w:val="24"/>
          <w:szCs w:val="24"/>
        </w:rPr>
        <w:t xml:space="preserve"> тыс.</w:t>
      </w:r>
      <w:r w:rsidR="00933F7F" w:rsidRPr="00C13041">
        <w:rPr>
          <w:b/>
          <w:sz w:val="24"/>
          <w:szCs w:val="24"/>
        </w:rPr>
        <w:t xml:space="preserve"> руб</w:t>
      </w:r>
      <w:r w:rsidR="00933F7F" w:rsidRPr="00C13041">
        <w:rPr>
          <w:sz w:val="24"/>
          <w:szCs w:val="24"/>
        </w:rPr>
        <w:t>.</w:t>
      </w:r>
      <w:r w:rsidRPr="00C13041">
        <w:rPr>
          <w:sz w:val="24"/>
          <w:szCs w:val="24"/>
        </w:rPr>
        <w:t xml:space="preserve"> </w:t>
      </w:r>
      <w:r w:rsidR="00032766" w:rsidRPr="00C13041">
        <w:rPr>
          <w:sz w:val="24"/>
          <w:szCs w:val="24"/>
        </w:rPr>
        <w:t>в соответствии с откорректированной департаментом калькуляцией (в расчет принята калькуляция, учтённая департаментом при установлении платы за технологическое пр</w:t>
      </w:r>
      <w:r w:rsidR="00032766" w:rsidRPr="00C13041">
        <w:rPr>
          <w:sz w:val="24"/>
          <w:szCs w:val="24"/>
        </w:rPr>
        <w:t>и</w:t>
      </w:r>
      <w:r w:rsidR="00032766" w:rsidRPr="00C13041">
        <w:rPr>
          <w:sz w:val="24"/>
          <w:szCs w:val="24"/>
        </w:rPr>
        <w:t>соединение к электрическим сетям ОАО «РЭС» на 201</w:t>
      </w:r>
      <w:r w:rsidR="00D26004" w:rsidRPr="00C13041">
        <w:rPr>
          <w:sz w:val="24"/>
          <w:szCs w:val="24"/>
        </w:rPr>
        <w:t>5</w:t>
      </w:r>
      <w:r w:rsidR="00032766" w:rsidRPr="00C13041">
        <w:rPr>
          <w:sz w:val="24"/>
          <w:szCs w:val="24"/>
        </w:rPr>
        <w:t xml:space="preserve"> год с учётом времени доставки  </w:t>
      </w:r>
      <w:r w:rsidR="00183493" w:rsidRPr="00C13041">
        <w:rPr>
          <w:sz w:val="24"/>
          <w:szCs w:val="24"/>
        </w:rPr>
        <w:t>в указанных материалах).</w:t>
      </w:r>
      <w:r w:rsidR="00090A4E" w:rsidRPr="00C13041">
        <w:rPr>
          <w:sz w:val="24"/>
          <w:szCs w:val="24"/>
        </w:rPr>
        <w:t xml:space="preserve"> Сниж</w:t>
      </w:r>
      <w:r w:rsidR="00090A4E" w:rsidRPr="00C13041">
        <w:rPr>
          <w:sz w:val="24"/>
          <w:szCs w:val="24"/>
        </w:rPr>
        <w:t>е</w:t>
      </w:r>
      <w:r w:rsidR="00090A4E" w:rsidRPr="00C13041">
        <w:rPr>
          <w:sz w:val="24"/>
          <w:szCs w:val="24"/>
        </w:rPr>
        <w:t xml:space="preserve">ние составило </w:t>
      </w:r>
      <w:r w:rsidR="009D132D">
        <w:rPr>
          <w:sz w:val="24"/>
          <w:szCs w:val="24"/>
        </w:rPr>
        <w:t>2,014</w:t>
      </w:r>
      <w:r w:rsidR="00090A4E" w:rsidRPr="00C13041">
        <w:rPr>
          <w:sz w:val="24"/>
          <w:szCs w:val="24"/>
        </w:rPr>
        <w:t xml:space="preserve"> тыс. руб.</w:t>
      </w:r>
      <w:r w:rsidR="00D523A3">
        <w:rPr>
          <w:sz w:val="24"/>
          <w:szCs w:val="24"/>
        </w:rPr>
        <w:t>;</w:t>
      </w:r>
    </w:p>
    <w:p w:rsidR="009D132D" w:rsidRPr="00D523A3" w:rsidRDefault="00D523A3" w:rsidP="00032766">
      <w:pPr>
        <w:pStyle w:val="2"/>
        <w:spacing w:after="0" w:line="240" w:lineRule="auto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Расходы на прокладку кабельной линии 10 кВ до границы участка Заявителя в размере </w:t>
      </w:r>
      <w:r w:rsidRPr="00D523A3">
        <w:rPr>
          <w:b/>
          <w:sz w:val="24"/>
          <w:szCs w:val="24"/>
        </w:rPr>
        <w:t>31,087 тыс</w:t>
      </w:r>
      <w:proofErr w:type="gramStart"/>
      <w:r w:rsidRPr="00D523A3">
        <w:rPr>
          <w:b/>
          <w:sz w:val="24"/>
          <w:szCs w:val="24"/>
        </w:rPr>
        <w:t>.р</w:t>
      </w:r>
      <w:proofErr w:type="gramEnd"/>
      <w:r w:rsidRPr="00D523A3">
        <w:rPr>
          <w:b/>
          <w:sz w:val="24"/>
          <w:szCs w:val="24"/>
        </w:rPr>
        <w:t>уб..</w:t>
      </w:r>
      <w:r>
        <w:rPr>
          <w:sz w:val="24"/>
          <w:szCs w:val="24"/>
        </w:rPr>
        <w:t xml:space="preserve"> со снижением относительно расчета организации на 60,354 тыс.руб. (расчет произведен на основании приказа департамента от 30.12.2014 № 508-ТП «</w:t>
      </w:r>
      <w:r w:rsidRPr="00D523A3">
        <w:rPr>
          <w:color w:val="333333"/>
          <w:sz w:val="24"/>
          <w:szCs w:val="24"/>
          <w:shd w:val="clear" w:color="auto" w:fill="FFFFFF"/>
        </w:rPr>
        <w:t>Об установлении стандартизированных тарифных ставок для определения размера платы за технологич</w:t>
      </w:r>
      <w:r w:rsidRPr="00D523A3">
        <w:rPr>
          <w:color w:val="333333"/>
          <w:sz w:val="24"/>
          <w:szCs w:val="24"/>
          <w:shd w:val="clear" w:color="auto" w:fill="FFFFFF"/>
        </w:rPr>
        <w:t>е</w:t>
      </w:r>
      <w:r w:rsidRPr="00D523A3">
        <w:rPr>
          <w:color w:val="333333"/>
          <w:sz w:val="24"/>
          <w:szCs w:val="24"/>
          <w:shd w:val="clear" w:color="auto" w:fill="FFFFFF"/>
        </w:rPr>
        <w:t>ское присоединение энергопринимающих устройств юридических и физических лиц к электрич</w:t>
      </w:r>
      <w:r w:rsidRPr="00D523A3">
        <w:rPr>
          <w:color w:val="333333"/>
          <w:sz w:val="24"/>
          <w:szCs w:val="24"/>
          <w:shd w:val="clear" w:color="auto" w:fill="FFFFFF"/>
        </w:rPr>
        <w:t>е</w:t>
      </w:r>
      <w:r w:rsidRPr="00D523A3">
        <w:rPr>
          <w:color w:val="333333"/>
          <w:sz w:val="24"/>
          <w:szCs w:val="24"/>
          <w:shd w:val="clear" w:color="auto" w:fill="FFFFFF"/>
        </w:rPr>
        <w:t xml:space="preserve">ским сетям сетевых организаций на территории Новосибирской </w:t>
      </w:r>
      <w:proofErr w:type="gramStart"/>
      <w:r w:rsidRPr="00D523A3">
        <w:rPr>
          <w:color w:val="333333"/>
          <w:sz w:val="24"/>
          <w:szCs w:val="24"/>
          <w:shd w:val="clear" w:color="auto" w:fill="FFFFFF"/>
        </w:rPr>
        <w:t>области на 2015 год</w:t>
      </w:r>
      <w:r>
        <w:rPr>
          <w:color w:val="333333"/>
          <w:sz w:val="24"/>
          <w:szCs w:val="24"/>
          <w:shd w:val="clear" w:color="auto" w:fill="FFFFFF"/>
        </w:rPr>
        <w:t>», с уч</w:t>
      </w:r>
      <w:r>
        <w:rPr>
          <w:color w:val="333333"/>
          <w:sz w:val="24"/>
          <w:szCs w:val="24"/>
          <w:shd w:val="clear" w:color="auto" w:fill="FFFFFF"/>
        </w:rPr>
        <w:t>е</w:t>
      </w:r>
      <w:r>
        <w:rPr>
          <w:color w:val="333333"/>
          <w:sz w:val="24"/>
          <w:szCs w:val="24"/>
          <w:shd w:val="clear" w:color="auto" w:fill="FFFFFF"/>
        </w:rPr>
        <w:t>том марки и длины кабеля, указанных в обосновывающих материалах);</w:t>
      </w:r>
      <w:proofErr w:type="gramEnd"/>
    </w:p>
    <w:p w:rsidR="00032766" w:rsidRPr="00C13041" w:rsidRDefault="009D132D" w:rsidP="00032766">
      <w:pPr>
        <w:pStyle w:val="2"/>
        <w:spacing w:after="0" w:line="240" w:lineRule="auto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="004E22CA" w:rsidRPr="00C13041">
        <w:rPr>
          <w:sz w:val="24"/>
          <w:szCs w:val="24"/>
        </w:rPr>
        <w:t>.Расходы на проверку сетевой организацией выполнения заявителем технических усл</w:t>
      </w:r>
      <w:r w:rsidR="004E22CA" w:rsidRPr="00C13041">
        <w:rPr>
          <w:sz w:val="24"/>
          <w:szCs w:val="24"/>
        </w:rPr>
        <w:t>о</w:t>
      </w:r>
      <w:r w:rsidR="004E22CA" w:rsidRPr="00C13041">
        <w:rPr>
          <w:sz w:val="24"/>
          <w:szCs w:val="24"/>
        </w:rPr>
        <w:t xml:space="preserve">вий в размере </w:t>
      </w:r>
      <w:r>
        <w:rPr>
          <w:b/>
          <w:sz w:val="24"/>
          <w:szCs w:val="24"/>
        </w:rPr>
        <w:t>7,012</w:t>
      </w:r>
      <w:r w:rsidR="00CA179D" w:rsidRPr="00C13041">
        <w:rPr>
          <w:b/>
          <w:sz w:val="24"/>
          <w:szCs w:val="24"/>
        </w:rPr>
        <w:t xml:space="preserve"> тыс.</w:t>
      </w:r>
      <w:r w:rsidR="004E22CA" w:rsidRPr="00C13041">
        <w:rPr>
          <w:b/>
          <w:sz w:val="24"/>
          <w:szCs w:val="24"/>
        </w:rPr>
        <w:t xml:space="preserve"> руб</w:t>
      </w:r>
      <w:r w:rsidR="004E22CA" w:rsidRPr="00C13041">
        <w:rPr>
          <w:sz w:val="24"/>
          <w:szCs w:val="24"/>
        </w:rPr>
        <w:t>.</w:t>
      </w:r>
      <w:r w:rsidR="00032766" w:rsidRPr="00C13041">
        <w:rPr>
          <w:sz w:val="24"/>
          <w:szCs w:val="24"/>
        </w:rPr>
        <w:t xml:space="preserve"> в соответствии с откорректированной департаментом калькул</w:t>
      </w:r>
      <w:r w:rsidR="00032766" w:rsidRPr="00C13041">
        <w:rPr>
          <w:sz w:val="24"/>
          <w:szCs w:val="24"/>
        </w:rPr>
        <w:t>я</w:t>
      </w:r>
      <w:r w:rsidR="00032766" w:rsidRPr="00C13041">
        <w:rPr>
          <w:sz w:val="24"/>
          <w:szCs w:val="24"/>
        </w:rPr>
        <w:t xml:space="preserve">цией </w:t>
      </w:r>
      <w:r w:rsidR="00352609" w:rsidRPr="00C13041">
        <w:rPr>
          <w:sz w:val="24"/>
          <w:szCs w:val="24"/>
        </w:rPr>
        <w:t>(в расчет принята калькуляция, учтённая департаментом при установлении платы за те</w:t>
      </w:r>
      <w:r w:rsidR="00352609" w:rsidRPr="00C13041">
        <w:rPr>
          <w:sz w:val="24"/>
          <w:szCs w:val="24"/>
        </w:rPr>
        <w:t>х</w:t>
      </w:r>
      <w:r w:rsidR="00352609" w:rsidRPr="00C13041">
        <w:rPr>
          <w:sz w:val="24"/>
          <w:szCs w:val="24"/>
        </w:rPr>
        <w:t>нологическое присоединение к электрическим сетям ОАО «РЭС» на 201</w:t>
      </w:r>
      <w:r w:rsidR="00D26004" w:rsidRPr="00C13041">
        <w:rPr>
          <w:sz w:val="24"/>
          <w:szCs w:val="24"/>
        </w:rPr>
        <w:t>5</w:t>
      </w:r>
      <w:r w:rsidR="00352609" w:rsidRPr="00C13041">
        <w:rPr>
          <w:sz w:val="24"/>
          <w:szCs w:val="24"/>
        </w:rPr>
        <w:t xml:space="preserve"> год с учётом врем</w:t>
      </w:r>
      <w:r w:rsidR="00352609" w:rsidRPr="00C13041">
        <w:rPr>
          <w:sz w:val="24"/>
          <w:szCs w:val="24"/>
        </w:rPr>
        <w:t>е</w:t>
      </w:r>
      <w:r w:rsidR="00352609" w:rsidRPr="00C13041">
        <w:rPr>
          <w:sz w:val="24"/>
          <w:szCs w:val="24"/>
        </w:rPr>
        <w:t xml:space="preserve">ни доставки  </w:t>
      </w:r>
      <w:r w:rsidR="00183493" w:rsidRPr="00C13041">
        <w:rPr>
          <w:sz w:val="24"/>
          <w:szCs w:val="24"/>
        </w:rPr>
        <w:t>в указанных матери</w:t>
      </w:r>
      <w:r w:rsidR="00183493" w:rsidRPr="00C13041">
        <w:rPr>
          <w:sz w:val="24"/>
          <w:szCs w:val="24"/>
        </w:rPr>
        <w:t>а</w:t>
      </w:r>
      <w:r w:rsidR="00183493" w:rsidRPr="00C13041">
        <w:rPr>
          <w:sz w:val="24"/>
          <w:szCs w:val="24"/>
        </w:rPr>
        <w:t>лах</w:t>
      </w:r>
      <w:r w:rsidR="00352609" w:rsidRPr="00C13041">
        <w:rPr>
          <w:sz w:val="24"/>
          <w:szCs w:val="24"/>
        </w:rPr>
        <w:t xml:space="preserve">). </w:t>
      </w:r>
      <w:r w:rsidR="00032766" w:rsidRPr="00C13041">
        <w:rPr>
          <w:sz w:val="24"/>
          <w:szCs w:val="24"/>
        </w:rPr>
        <w:t xml:space="preserve">Снижение </w:t>
      </w:r>
      <w:r w:rsidR="00352609" w:rsidRPr="00C13041">
        <w:rPr>
          <w:sz w:val="24"/>
          <w:szCs w:val="24"/>
        </w:rPr>
        <w:t xml:space="preserve">составило </w:t>
      </w:r>
      <w:r w:rsidR="005E5F60" w:rsidRPr="00C13041">
        <w:rPr>
          <w:sz w:val="24"/>
          <w:szCs w:val="24"/>
        </w:rPr>
        <w:t>7,</w:t>
      </w:r>
      <w:r>
        <w:rPr>
          <w:sz w:val="24"/>
          <w:szCs w:val="24"/>
        </w:rPr>
        <w:t>435</w:t>
      </w:r>
      <w:r w:rsidR="00D8011F" w:rsidRPr="00C13041">
        <w:rPr>
          <w:sz w:val="24"/>
          <w:szCs w:val="24"/>
        </w:rPr>
        <w:t xml:space="preserve"> </w:t>
      </w:r>
      <w:r w:rsidR="00032766" w:rsidRPr="00C13041">
        <w:rPr>
          <w:sz w:val="24"/>
          <w:szCs w:val="24"/>
        </w:rPr>
        <w:t>тыс.</w:t>
      </w:r>
      <w:r w:rsidR="00562BB0" w:rsidRPr="00C13041">
        <w:rPr>
          <w:sz w:val="24"/>
          <w:szCs w:val="24"/>
        </w:rPr>
        <w:t xml:space="preserve"> </w:t>
      </w:r>
      <w:r w:rsidR="00032766" w:rsidRPr="00C13041">
        <w:rPr>
          <w:sz w:val="24"/>
          <w:szCs w:val="24"/>
        </w:rPr>
        <w:t>руб.</w:t>
      </w:r>
      <w:r w:rsidR="00D523A3">
        <w:rPr>
          <w:sz w:val="24"/>
          <w:szCs w:val="24"/>
        </w:rPr>
        <w:t>;</w:t>
      </w:r>
    </w:p>
    <w:p w:rsidR="004320DD" w:rsidRPr="00C13041" w:rsidRDefault="00C25FBC" w:rsidP="004320DD">
      <w:pPr>
        <w:pStyle w:val="2"/>
        <w:spacing w:after="0" w:line="240" w:lineRule="auto"/>
        <w:ind w:firstLine="540"/>
        <w:jc w:val="both"/>
        <w:rPr>
          <w:sz w:val="24"/>
          <w:szCs w:val="24"/>
        </w:rPr>
      </w:pPr>
      <w:r w:rsidRPr="00C13041">
        <w:rPr>
          <w:sz w:val="24"/>
          <w:szCs w:val="24"/>
        </w:rPr>
        <w:t>4</w:t>
      </w:r>
      <w:r w:rsidR="004320DD" w:rsidRPr="00C13041">
        <w:rPr>
          <w:sz w:val="24"/>
          <w:szCs w:val="24"/>
        </w:rPr>
        <w:t>.</w:t>
      </w:r>
      <w:r w:rsidRPr="00C13041">
        <w:rPr>
          <w:sz w:val="24"/>
          <w:szCs w:val="24"/>
        </w:rPr>
        <w:t xml:space="preserve"> </w:t>
      </w:r>
      <w:proofErr w:type="gramStart"/>
      <w:r w:rsidR="004320DD" w:rsidRPr="00C13041">
        <w:rPr>
          <w:sz w:val="24"/>
          <w:szCs w:val="24"/>
        </w:rPr>
        <w:t>Расходы на фактические действия по присоединению и обеспечению работы Ус</w:t>
      </w:r>
      <w:r w:rsidR="004320DD" w:rsidRPr="00C13041">
        <w:rPr>
          <w:sz w:val="24"/>
          <w:szCs w:val="24"/>
        </w:rPr>
        <w:t>т</w:t>
      </w:r>
      <w:r w:rsidR="004320DD" w:rsidRPr="00C13041">
        <w:rPr>
          <w:sz w:val="24"/>
          <w:szCs w:val="24"/>
        </w:rPr>
        <w:t>ройств в электрической сети в размере</w:t>
      </w:r>
      <w:r w:rsidR="00E24584" w:rsidRPr="00C13041">
        <w:rPr>
          <w:sz w:val="24"/>
          <w:szCs w:val="24"/>
        </w:rPr>
        <w:t xml:space="preserve"> </w:t>
      </w:r>
      <w:r w:rsidR="004320DD" w:rsidRPr="00C13041">
        <w:rPr>
          <w:sz w:val="24"/>
          <w:szCs w:val="24"/>
        </w:rPr>
        <w:t xml:space="preserve"> </w:t>
      </w:r>
      <w:r w:rsidR="009D132D">
        <w:rPr>
          <w:b/>
          <w:sz w:val="24"/>
          <w:szCs w:val="24"/>
        </w:rPr>
        <w:t>22,644</w:t>
      </w:r>
      <w:r w:rsidR="004320DD" w:rsidRPr="00C13041">
        <w:rPr>
          <w:b/>
          <w:sz w:val="24"/>
          <w:szCs w:val="24"/>
        </w:rPr>
        <w:t xml:space="preserve"> тыс. руб.</w:t>
      </w:r>
      <w:r w:rsidR="004320DD" w:rsidRPr="00C13041">
        <w:rPr>
          <w:sz w:val="24"/>
          <w:szCs w:val="24"/>
        </w:rPr>
        <w:t xml:space="preserve"> в соответствии с откорректированной департаментом калькуляцией (в расчет принята калькуляция, учтённая департаментом при у</w:t>
      </w:r>
      <w:r w:rsidR="004320DD" w:rsidRPr="00C13041">
        <w:rPr>
          <w:sz w:val="24"/>
          <w:szCs w:val="24"/>
        </w:rPr>
        <w:t>с</w:t>
      </w:r>
      <w:r w:rsidR="004320DD" w:rsidRPr="00C13041">
        <w:rPr>
          <w:sz w:val="24"/>
          <w:szCs w:val="24"/>
        </w:rPr>
        <w:t>тановлении платы за технологическое присоединение к электрическим сетям ОАО «РЭС» на 201</w:t>
      </w:r>
      <w:r w:rsidR="00D26004" w:rsidRPr="00C13041">
        <w:rPr>
          <w:sz w:val="24"/>
          <w:szCs w:val="24"/>
        </w:rPr>
        <w:t>5</w:t>
      </w:r>
      <w:r w:rsidR="004320DD" w:rsidRPr="00C13041">
        <w:rPr>
          <w:sz w:val="24"/>
          <w:szCs w:val="24"/>
        </w:rPr>
        <w:t xml:space="preserve"> год с учётом времени доставки  в указанных материалах).</w:t>
      </w:r>
      <w:proofErr w:type="gramEnd"/>
      <w:r w:rsidR="004320DD" w:rsidRPr="00C13041">
        <w:rPr>
          <w:sz w:val="24"/>
          <w:szCs w:val="24"/>
        </w:rPr>
        <w:t xml:space="preserve"> Снижение составило </w:t>
      </w:r>
      <w:r w:rsidR="009D132D">
        <w:rPr>
          <w:sz w:val="24"/>
          <w:szCs w:val="24"/>
        </w:rPr>
        <w:t>1,668</w:t>
      </w:r>
      <w:r w:rsidR="004320DD" w:rsidRPr="00C13041">
        <w:rPr>
          <w:sz w:val="24"/>
          <w:szCs w:val="24"/>
        </w:rPr>
        <w:t xml:space="preserve"> тыс. руб.</w:t>
      </w:r>
    </w:p>
    <w:p w:rsidR="004D2D9A" w:rsidRPr="00C13041" w:rsidRDefault="004D2D9A" w:rsidP="007A6116">
      <w:pPr>
        <w:ind w:firstLine="720"/>
        <w:jc w:val="both"/>
        <w:rPr>
          <w:i/>
          <w:sz w:val="24"/>
          <w:szCs w:val="24"/>
        </w:rPr>
      </w:pPr>
      <w:r w:rsidRPr="00C13041">
        <w:rPr>
          <w:bCs/>
          <w:i/>
          <w:sz w:val="24"/>
          <w:szCs w:val="24"/>
        </w:rPr>
        <w:t xml:space="preserve">2. </w:t>
      </w:r>
      <w:r w:rsidRPr="00C13041">
        <w:rPr>
          <w:i/>
          <w:sz w:val="24"/>
          <w:szCs w:val="24"/>
        </w:rPr>
        <w:t>Размер платы за технологическое присоединение энергопринимающих устройств.</w:t>
      </w:r>
    </w:p>
    <w:p w:rsidR="00AA56D5" w:rsidRPr="00C13041" w:rsidRDefault="004D2D9A" w:rsidP="00AB0B67">
      <w:pPr>
        <w:ind w:firstLine="720"/>
        <w:jc w:val="both"/>
        <w:rPr>
          <w:b/>
          <w:bCs/>
          <w:sz w:val="24"/>
          <w:szCs w:val="24"/>
        </w:rPr>
      </w:pPr>
      <w:r w:rsidRPr="00C13041">
        <w:rPr>
          <w:sz w:val="24"/>
          <w:szCs w:val="24"/>
        </w:rPr>
        <w:t xml:space="preserve">Расчет размера платы за технологическое присоединение энергопринимающих </w:t>
      </w:r>
      <w:r w:rsidR="00AA16B9" w:rsidRPr="00C13041">
        <w:rPr>
          <w:sz w:val="24"/>
          <w:szCs w:val="24"/>
        </w:rPr>
        <w:t>ус</w:t>
      </w:r>
      <w:r w:rsidR="00AA16B9" w:rsidRPr="00C13041">
        <w:rPr>
          <w:sz w:val="24"/>
          <w:szCs w:val="24"/>
        </w:rPr>
        <w:t>т</w:t>
      </w:r>
      <w:r w:rsidR="00AA16B9" w:rsidRPr="00C13041">
        <w:rPr>
          <w:sz w:val="24"/>
          <w:szCs w:val="24"/>
        </w:rPr>
        <w:t>ройств</w:t>
      </w:r>
      <w:r w:rsidR="00C62971" w:rsidRPr="00C13041">
        <w:rPr>
          <w:sz w:val="24"/>
          <w:szCs w:val="24"/>
        </w:rPr>
        <w:t xml:space="preserve"> </w:t>
      </w:r>
      <w:r w:rsidR="004F420D" w:rsidRPr="00C13041">
        <w:rPr>
          <w:sz w:val="24"/>
          <w:szCs w:val="24"/>
        </w:rPr>
        <w:t xml:space="preserve"> </w:t>
      </w:r>
      <w:r w:rsidR="00C12696" w:rsidRPr="00C13041">
        <w:rPr>
          <w:sz w:val="24"/>
          <w:szCs w:val="24"/>
        </w:rPr>
        <w:t xml:space="preserve"> </w:t>
      </w:r>
      <w:r w:rsidR="005E5F60" w:rsidRPr="00C13041">
        <w:rPr>
          <w:sz w:val="24"/>
          <w:szCs w:val="24"/>
        </w:rPr>
        <w:t xml:space="preserve">ООО </w:t>
      </w:r>
      <w:r w:rsidR="00D523A3" w:rsidRPr="00C13041">
        <w:rPr>
          <w:sz w:val="24"/>
          <w:szCs w:val="24"/>
        </w:rPr>
        <w:t>«</w:t>
      </w:r>
      <w:proofErr w:type="spellStart"/>
      <w:r w:rsidR="00D523A3" w:rsidRPr="00C13041">
        <w:rPr>
          <w:sz w:val="24"/>
          <w:szCs w:val="24"/>
        </w:rPr>
        <w:t>СибСпецСтрой</w:t>
      </w:r>
      <w:proofErr w:type="spellEnd"/>
      <w:r w:rsidR="00D523A3" w:rsidRPr="00C13041">
        <w:rPr>
          <w:sz w:val="24"/>
          <w:szCs w:val="24"/>
        </w:rPr>
        <w:t xml:space="preserve">» </w:t>
      </w:r>
      <w:r w:rsidR="00934868" w:rsidRPr="00C13041">
        <w:rPr>
          <w:sz w:val="24"/>
          <w:szCs w:val="24"/>
        </w:rPr>
        <w:t xml:space="preserve"> и</w:t>
      </w:r>
      <w:r w:rsidR="004F420D" w:rsidRPr="00C13041">
        <w:rPr>
          <w:sz w:val="24"/>
          <w:szCs w:val="24"/>
        </w:rPr>
        <w:t xml:space="preserve"> </w:t>
      </w:r>
      <w:r w:rsidRPr="00C13041">
        <w:rPr>
          <w:sz w:val="24"/>
          <w:szCs w:val="24"/>
        </w:rPr>
        <w:t xml:space="preserve">к электрическим сетям </w:t>
      </w:r>
      <w:r w:rsidR="000F4666" w:rsidRPr="00C13041">
        <w:rPr>
          <w:sz w:val="24"/>
          <w:szCs w:val="24"/>
        </w:rPr>
        <w:t>О</w:t>
      </w:r>
      <w:r w:rsidR="000E25CC" w:rsidRPr="00C13041">
        <w:rPr>
          <w:sz w:val="24"/>
          <w:szCs w:val="24"/>
        </w:rPr>
        <w:t>АО «</w:t>
      </w:r>
      <w:r w:rsidR="00661B01" w:rsidRPr="00C13041">
        <w:rPr>
          <w:sz w:val="24"/>
          <w:szCs w:val="24"/>
        </w:rPr>
        <w:t>РЭС</w:t>
      </w:r>
      <w:r w:rsidR="000E25CC" w:rsidRPr="00C13041">
        <w:rPr>
          <w:sz w:val="24"/>
          <w:szCs w:val="24"/>
        </w:rPr>
        <w:t>»</w:t>
      </w:r>
      <w:r w:rsidRPr="00C13041">
        <w:rPr>
          <w:sz w:val="24"/>
          <w:szCs w:val="24"/>
        </w:rPr>
        <w:t xml:space="preserve"> приведен в таблице.</w:t>
      </w:r>
    </w:p>
    <w:p w:rsidR="00F22E47" w:rsidRPr="00C13041" w:rsidRDefault="004D2D9A" w:rsidP="00F22E47">
      <w:pPr>
        <w:pStyle w:val="2"/>
        <w:tabs>
          <w:tab w:val="left" w:pos="1800"/>
        </w:tabs>
        <w:spacing w:after="0" w:line="240" w:lineRule="auto"/>
        <w:ind w:firstLine="709"/>
        <w:jc w:val="both"/>
        <w:rPr>
          <w:b/>
          <w:sz w:val="24"/>
          <w:szCs w:val="24"/>
        </w:rPr>
      </w:pPr>
      <w:r w:rsidRPr="00C13041">
        <w:rPr>
          <w:b/>
          <w:bCs/>
          <w:sz w:val="24"/>
          <w:szCs w:val="24"/>
        </w:rPr>
        <w:t xml:space="preserve">Таблица. </w:t>
      </w:r>
      <w:r w:rsidRPr="00C13041">
        <w:rPr>
          <w:b/>
          <w:sz w:val="24"/>
          <w:szCs w:val="24"/>
        </w:rPr>
        <w:t>Плата за технологическое присоединение</w:t>
      </w:r>
      <w:r w:rsidR="007A6116" w:rsidRPr="00C13041">
        <w:rPr>
          <w:b/>
          <w:sz w:val="24"/>
          <w:szCs w:val="24"/>
        </w:rPr>
        <w:t xml:space="preserve"> </w:t>
      </w:r>
      <w:r w:rsidRPr="00C13041">
        <w:rPr>
          <w:b/>
          <w:sz w:val="24"/>
          <w:szCs w:val="24"/>
        </w:rPr>
        <w:t>энергопринимающих ус</w:t>
      </w:r>
      <w:r w:rsidRPr="00C13041">
        <w:rPr>
          <w:b/>
          <w:sz w:val="24"/>
          <w:szCs w:val="24"/>
        </w:rPr>
        <w:t>т</w:t>
      </w:r>
      <w:r w:rsidRPr="00C13041">
        <w:rPr>
          <w:b/>
          <w:sz w:val="24"/>
          <w:szCs w:val="24"/>
        </w:rPr>
        <w:t>ройств</w:t>
      </w:r>
      <w:r w:rsidR="00C12696" w:rsidRPr="00C13041">
        <w:rPr>
          <w:b/>
          <w:sz w:val="24"/>
          <w:szCs w:val="24"/>
        </w:rPr>
        <w:t xml:space="preserve"> </w:t>
      </w:r>
      <w:r w:rsidR="005E5F60" w:rsidRPr="00C13041">
        <w:rPr>
          <w:b/>
          <w:sz w:val="24"/>
          <w:szCs w:val="24"/>
        </w:rPr>
        <w:t xml:space="preserve">ООО </w:t>
      </w:r>
      <w:r w:rsidRPr="00C13041">
        <w:rPr>
          <w:b/>
          <w:sz w:val="24"/>
          <w:szCs w:val="24"/>
        </w:rPr>
        <w:t xml:space="preserve">к электрическим сетям </w:t>
      </w:r>
      <w:r w:rsidR="000F4666" w:rsidRPr="00C13041">
        <w:rPr>
          <w:b/>
          <w:sz w:val="24"/>
          <w:szCs w:val="24"/>
        </w:rPr>
        <w:t>О</w:t>
      </w:r>
      <w:r w:rsidR="000E25CC" w:rsidRPr="00C13041">
        <w:rPr>
          <w:b/>
          <w:sz w:val="24"/>
          <w:szCs w:val="24"/>
        </w:rPr>
        <w:t>АО «</w:t>
      </w:r>
      <w:r w:rsidR="00661B01" w:rsidRPr="00C13041">
        <w:rPr>
          <w:b/>
          <w:sz w:val="24"/>
          <w:szCs w:val="24"/>
        </w:rPr>
        <w:t>РЭС</w:t>
      </w:r>
      <w:r w:rsidR="000E25CC" w:rsidRPr="00C13041">
        <w:rPr>
          <w:b/>
          <w:sz w:val="24"/>
          <w:szCs w:val="24"/>
        </w:rPr>
        <w:t>»</w:t>
      </w:r>
      <w:r w:rsidR="008031D1" w:rsidRPr="00C13041">
        <w:rPr>
          <w:b/>
          <w:sz w:val="24"/>
          <w:szCs w:val="24"/>
        </w:rPr>
        <w:t xml:space="preserve"> </w:t>
      </w:r>
      <w:r w:rsidR="003F7C8C" w:rsidRPr="00C13041">
        <w:rPr>
          <w:b/>
          <w:sz w:val="24"/>
          <w:szCs w:val="24"/>
        </w:rPr>
        <w:t xml:space="preserve"> </w:t>
      </w:r>
    </w:p>
    <w:p w:rsidR="003F7C8C" w:rsidRPr="00C13041" w:rsidRDefault="00F22E47" w:rsidP="00F22E47">
      <w:pPr>
        <w:pStyle w:val="2"/>
        <w:tabs>
          <w:tab w:val="left" w:pos="1800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C13041">
        <w:rPr>
          <w:b/>
          <w:sz w:val="24"/>
          <w:szCs w:val="24"/>
        </w:rPr>
        <w:t xml:space="preserve">                                                                                                 </w:t>
      </w:r>
      <w:r w:rsidR="00CA179D" w:rsidRPr="00C13041">
        <w:rPr>
          <w:b/>
          <w:sz w:val="24"/>
          <w:szCs w:val="24"/>
        </w:rPr>
        <w:t>тыс.</w:t>
      </w:r>
      <w:r w:rsidR="003F7C8C" w:rsidRPr="00C13041">
        <w:rPr>
          <w:b/>
          <w:sz w:val="24"/>
          <w:szCs w:val="24"/>
        </w:rPr>
        <w:t xml:space="preserve"> </w:t>
      </w:r>
      <w:r w:rsidRPr="00C13041">
        <w:rPr>
          <w:b/>
          <w:sz w:val="24"/>
          <w:szCs w:val="24"/>
        </w:rPr>
        <w:t xml:space="preserve">руб. без НДС </w:t>
      </w:r>
      <w:r w:rsidRPr="00C13041">
        <w:rPr>
          <w:sz w:val="24"/>
          <w:szCs w:val="24"/>
        </w:rPr>
        <w:t xml:space="preserve">                                                                                                                    </w:t>
      </w:r>
      <w:r w:rsidR="003F7C8C" w:rsidRPr="00C13041">
        <w:rPr>
          <w:b/>
          <w:sz w:val="24"/>
          <w:szCs w:val="24"/>
        </w:rPr>
        <w:t xml:space="preserve"> </w:t>
      </w:r>
      <w:r w:rsidR="007A6116" w:rsidRPr="00C13041">
        <w:rPr>
          <w:b/>
          <w:sz w:val="24"/>
          <w:szCs w:val="24"/>
        </w:rPr>
        <w:t xml:space="preserve">                                                                        </w:t>
      </w:r>
      <w:r w:rsidRPr="00C13041">
        <w:rPr>
          <w:b/>
          <w:sz w:val="24"/>
          <w:szCs w:val="24"/>
        </w:rPr>
        <w:t xml:space="preserve">           </w:t>
      </w:r>
    </w:p>
    <w:tbl>
      <w:tblPr>
        <w:tblW w:w="0" w:type="auto"/>
        <w:tblInd w:w="108" w:type="dxa"/>
        <w:tblLook w:val="0000"/>
      </w:tblPr>
      <w:tblGrid>
        <w:gridCol w:w="823"/>
        <w:gridCol w:w="5468"/>
        <w:gridCol w:w="1647"/>
        <w:gridCol w:w="1967"/>
      </w:tblGrid>
      <w:tr w:rsidR="00D523A3" w:rsidRPr="00C13041" w:rsidTr="00D523A3">
        <w:trPr>
          <w:trHeight w:val="885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23A3" w:rsidRPr="00C13041" w:rsidRDefault="00D523A3" w:rsidP="007A6116">
            <w:pPr>
              <w:jc w:val="both"/>
              <w:rPr>
                <w:sz w:val="24"/>
                <w:szCs w:val="24"/>
              </w:rPr>
            </w:pPr>
            <w:r w:rsidRPr="00C13041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C13041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C13041">
              <w:rPr>
                <w:sz w:val="24"/>
                <w:szCs w:val="24"/>
              </w:rPr>
              <w:t>/</w:t>
            </w:r>
            <w:proofErr w:type="spellStart"/>
            <w:r w:rsidRPr="00C13041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3A3" w:rsidRPr="00C13041" w:rsidRDefault="00D523A3" w:rsidP="007A6116">
            <w:pPr>
              <w:jc w:val="both"/>
              <w:rPr>
                <w:sz w:val="24"/>
                <w:szCs w:val="24"/>
              </w:rPr>
            </w:pPr>
            <w:r w:rsidRPr="00C13041">
              <w:rPr>
                <w:sz w:val="24"/>
                <w:szCs w:val="24"/>
              </w:rPr>
              <w:t>Наименование меропри</w:t>
            </w:r>
            <w:r w:rsidRPr="00C13041">
              <w:rPr>
                <w:sz w:val="24"/>
                <w:szCs w:val="24"/>
              </w:rPr>
              <w:t>я</w:t>
            </w:r>
            <w:r w:rsidRPr="00C13041">
              <w:rPr>
                <w:sz w:val="24"/>
                <w:szCs w:val="24"/>
              </w:rPr>
              <w:t>тий</w:t>
            </w:r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3A3" w:rsidRPr="00C13041" w:rsidRDefault="00D523A3" w:rsidP="007A611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Размер платы</w:t>
            </w: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3A3" w:rsidRPr="00C13041" w:rsidRDefault="00D523A3" w:rsidP="007A6116">
            <w:pPr>
              <w:jc w:val="both"/>
              <w:rPr>
                <w:sz w:val="24"/>
                <w:szCs w:val="24"/>
              </w:rPr>
            </w:pPr>
            <w:r w:rsidRPr="00C13041">
              <w:rPr>
                <w:sz w:val="24"/>
                <w:szCs w:val="24"/>
              </w:rPr>
              <w:t>Прим</w:t>
            </w:r>
            <w:r w:rsidRPr="00C13041">
              <w:rPr>
                <w:sz w:val="24"/>
                <w:szCs w:val="24"/>
              </w:rPr>
              <w:t>е</w:t>
            </w:r>
            <w:r w:rsidRPr="00C13041">
              <w:rPr>
                <w:sz w:val="24"/>
                <w:szCs w:val="24"/>
              </w:rPr>
              <w:t>чания</w:t>
            </w:r>
          </w:p>
        </w:tc>
      </w:tr>
      <w:tr w:rsidR="00D523A3" w:rsidRPr="00C13041" w:rsidTr="00D523A3">
        <w:trPr>
          <w:trHeight w:val="816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3A3" w:rsidRPr="00C13041" w:rsidRDefault="00D523A3" w:rsidP="007A6116">
            <w:pPr>
              <w:jc w:val="both"/>
              <w:rPr>
                <w:sz w:val="24"/>
                <w:szCs w:val="24"/>
              </w:rPr>
            </w:pPr>
            <w:r w:rsidRPr="00C13041">
              <w:rPr>
                <w:sz w:val="24"/>
                <w:szCs w:val="24"/>
              </w:rPr>
              <w:t>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3A3" w:rsidRPr="00C13041" w:rsidRDefault="00D523A3" w:rsidP="007A6116">
            <w:pPr>
              <w:jc w:val="both"/>
              <w:rPr>
                <w:sz w:val="24"/>
                <w:szCs w:val="24"/>
              </w:rPr>
            </w:pPr>
            <w:r w:rsidRPr="00C13041">
              <w:rPr>
                <w:sz w:val="24"/>
                <w:szCs w:val="24"/>
              </w:rPr>
              <w:t>Подготовка  и выдача сетевой организацией те</w:t>
            </w:r>
            <w:r w:rsidRPr="00C13041">
              <w:rPr>
                <w:sz w:val="24"/>
                <w:szCs w:val="24"/>
              </w:rPr>
              <w:t>х</w:t>
            </w:r>
            <w:r w:rsidRPr="00C13041">
              <w:rPr>
                <w:sz w:val="24"/>
                <w:szCs w:val="24"/>
              </w:rPr>
              <w:t>нических у</w:t>
            </w:r>
            <w:r w:rsidRPr="00C13041">
              <w:rPr>
                <w:sz w:val="24"/>
                <w:szCs w:val="24"/>
              </w:rPr>
              <w:t>с</w:t>
            </w:r>
            <w:r w:rsidRPr="00C13041">
              <w:rPr>
                <w:sz w:val="24"/>
                <w:szCs w:val="24"/>
              </w:rPr>
              <w:t xml:space="preserve">ловий Заявителю (ТУ) 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3A3" w:rsidRPr="00C13041" w:rsidRDefault="00D523A3" w:rsidP="00C12696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5,812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3A3" w:rsidRPr="00C13041" w:rsidRDefault="00D523A3" w:rsidP="007A6116">
            <w:pPr>
              <w:jc w:val="both"/>
              <w:rPr>
                <w:sz w:val="24"/>
                <w:szCs w:val="24"/>
              </w:rPr>
            </w:pPr>
            <w:r w:rsidRPr="00C13041">
              <w:rPr>
                <w:sz w:val="24"/>
                <w:szCs w:val="24"/>
              </w:rPr>
              <w:t>Калькуляция</w:t>
            </w:r>
          </w:p>
        </w:tc>
      </w:tr>
      <w:tr w:rsidR="00D523A3" w:rsidRPr="00C13041" w:rsidTr="00D523A3">
        <w:trPr>
          <w:trHeight w:val="300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3A3" w:rsidRPr="00C13041" w:rsidRDefault="00D523A3" w:rsidP="007A6116">
            <w:pPr>
              <w:jc w:val="both"/>
              <w:rPr>
                <w:sz w:val="24"/>
                <w:szCs w:val="24"/>
              </w:rPr>
            </w:pPr>
            <w:r w:rsidRPr="00C13041">
              <w:rPr>
                <w:sz w:val="24"/>
                <w:szCs w:val="24"/>
              </w:rPr>
              <w:t>2.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3A3" w:rsidRPr="00C13041" w:rsidRDefault="00D523A3" w:rsidP="00E245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Прокладка ЛЭП-10 кВ</w:t>
            </w:r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3A3" w:rsidRPr="00C13041" w:rsidRDefault="00D523A3" w:rsidP="00812204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31,087</w:t>
            </w: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3A3" w:rsidRPr="00C13041" w:rsidRDefault="00D523A3" w:rsidP="007A611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Расчет по СТС</w:t>
            </w:r>
          </w:p>
        </w:tc>
      </w:tr>
      <w:tr w:rsidR="00D523A3" w:rsidRPr="00C13041" w:rsidTr="00D523A3">
        <w:trPr>
          <w:trHeight w:val="300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3A3" w:rsidRPr="00C13041" w:rsidRDefault="00D523A3" w:rsidP="0076276A">
            <w:pPr>
              <w:jc w:val="both"/>
              <w:rPr>
                <w:sz w:val="24"/>
                <w:szCs w:val="24"/>
              </w:rPr>
            </w:pPr>
            <w:r w:rsidRPr="00C13041">
              <w:rPr>
                <w:sz w:val="24"/>
                <w:szCs w:val="24"/>
                <w:lang w:val="en-US"/>
              </w:rPr>
              <w:t>3</w:t>
            </w:r>
            <w:r w:rsidRPr="00C13041">
              <w:rPr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3A3" w:rsidRPr="00C13041" w:rsidRDefault="00D523A3" w:rsidP="00D523A3">
            <w:pPr>
              <w:jc w:val="both"/>
              <w:rPr>
                <w:sz w:val="24"/>
                <w:szCs w:val="24"/>
              </w:rPr>
            </w:pPr>
            <w:r w:rsidRPr="00C13041">
              <w:rPr>
                <w:sz w:val="24"/>
                <w:szCs w:val="24"/>
              </w:rPr>
              <w:t>Проверка сетевой организацией выполнения За</w:t>
            </w:r>
            <w:r w:rsidRPr="00C13041">
              <w:rPr>
                <w:sz w:val="24"/>
                <w:szCs w:val="24"/>
              </w:rPr>
              <w:t>я</w:t>
            </w:r>
            <w:r w:rsidRPr="00C13041">
              <w:rPr>
                <w:sz w:val="24"/>
                <w:szCs w:val="24"/>
              </w:rPr>
              <w:t>вителем ТУ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3A3" w:rsidRPr="00C13041" w:rsidRDefault="00D523A3" w:rsidP="00D523A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7,012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3A3" w:rsidRDefault="00D523A3">
            <w:r w:rsidRPr="0073633B">
              <w:rPr>
                <w:sz w:val="24"/>
                <w:szCs w:val="24"/>
              </w:rPr>
              <w:t>Калькуляция</w:t>
            </w:r>
          </w:p>
        </w:tc>
      </w:tr>
      <w:tr w:rsidR="00D523A3" w:rsidRPr="00C13041" w:rsidTr="00D523A3">
        <w:trPr>
          <w:trHeight w:val="60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23A3" w:rsidRPr="00C13041" w:rsidRDefault="00D523A3" w:rsidP="00AF2166">
            <w:pPr>
              <w:jc w:val="both"/>
              <w:rPr>
                <w:sz w:val="24"/>
                <w:szCs w:val="24"/>
              </w:rPr>
            </w:pPr>
            <w:r w:rsidRPr="00C13041">
              <w:rPr>
                <w:sz w:val="24"/>
                <w:szCs w:val="24"/>
              </w:rPr>
              <w:t>4.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3A3" w:rsidRPr="00C13041" w:rsidRDefault="00D523A3" w:rsidP="00B9375B">
            <w:pPr>
              <w:jc w:val="both"/>
              <w:rPr>
                <w:sz w:val="24"/>
                <w:szCs w:val="24"/>
              </w:rPr>
            </w:pPr>
            <w:r w:rsidRPr="00C13041">
              <w:rPr>
                <w:sz w:val="24"/>
                <w:szCs w:val="24"/>
              </w:rPr>
              <w:t>Фактические действия по присоединению и обе</w:t>
            </w:r>
            <w:r w:rsidRPr="00C13041">
              <w:rPr>
                <w:sz w:val="24"/>
                <w:szCs w:val="24"/>
              </w:rPr>
              <w:t>с</w:t>
            </w:r>
            <w:r w:rsidRPr="00C13041">
              <w:rPr>
                <w:sz w:val="24"/>
                <w:szCs w:val="24"/>
              </w:rPr>
              <w:t>печению работы Устройств в электрич</w:t>
            </w:r>
            <w:r w:rsidRPr="00C13041">
              <w:rPr>
                <w:sz w:val="24"/>
                <w:szCs w:val="24"/>
              </w:rPr>
              <w:t>е</w:t>
            </w:r>
            <w:r w:rsidRPr="00C13041">
              <w:rPr>
                <w:sz w:val="24"/>
                <w:szCs w:val="24"/>
              </w:rPr>
              <w:t>ской сети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3A3" w:rsidRPr="00C13041" w:rsidRDefault="00D523A3" w:rsidP="00D523A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22,644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3A3" w:rsidRDefault="00D523A3">
            <w:r w:rsidRPr="0073633B">
              <w:rPr>
                <w:sz w:val="24"/>
                <w:szCs w:val="24"/>
              </w:rPr>
              <w:t>Калькуляция</w:t>
            </w:r>
          </w:p>
        </w:tc>
      </w:tr>
      <w:tr w:rsidR="00D523A3" w:rsidRPr="00C13041" w:rsidTr="00D523A3">
        <w:trPr>
          <w:trHeight w:val="60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23A3" w:rsidRPr="00C13041" w:rsidRDefault="00D523A3" w:rsidP="00D6190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3A3" w:rsidRPr="00C13041" w:rsidRDefault="00D523A3" w:rsidP="00AF2166">
            <w:pPr>
              <w:jc w:val="both"/>
              <w:rPr>
                <w:sz w:val="24"/>
                <w:szCs w:val="24"/>
              </w:rPr>
            </w:pPr>
            <w:r w:rsidRPr="00C13041">
              <w:rPr>
                <w:sz w:val="24"/>
                <w:szCs w:val="24"/>
              </w:rPr>
              <w:t>ИТОГО НВВ на технологическое пр</w:t>
            </w:r>
            <w:r w:rsidRPr="00C13041">
              <w:rPr>
                <w:sz w:val="24"/>
                <w:szCs w:val="24"/>
              </w:rPr>
              <w:t>и</w:t>
            </w:r>
            <w:r w:rsidRPr="00C13041">
              <w:rPr>
                <w:sz w:val="24"/>
                <w:szCs w:val="24"/>
              </w:rPr>
              <w:t>соединение (без НДС)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3A3" w:rsidRPr="00C13041" w:rsidRDefault="00D523A3" w:rsidP="00F405FC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66,555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3A3" w:rsidRPr="00C13041" w:rsidRDefault="00D523A3" w:rsidP="005C6CC8">
            <w:pPr>
              <w:jc w:val="both"/>
              <w:rPr>
                <w:sz w:val="24"/>
                <w:szCs w:val="24"/>
              </w:rPr>
            </w:pPr>
          </w:p>
        </w:tc>
      </w:tr>
    </w:tbl>
    <w:p w:rsidR="0044004C" w:rsidRPr="00C13041" w:rsidRDefault="004D2D9A" w:rsidP="00D523A3">
      <w:pPr>
        <w:pStyle w:val="2"/>
        <w:tabs>
          <w:tab w:val="left" w:pos="2394"/>
        </w:tabs>
        <w:spacing w:after="0" w:line="240" w:lineRule="auto"/>
        <w:jc w:val="both"/>
        <w:rPr>
          <w:sz w:val="24"/>
          <w:szCs w:val="24"/>
        </w:rPr>
      </w:pPr>
      <w:r w:rsidRPr="00C13041">
        <w:rPr>
          <w:sz w:val="24"/>
          <w:szCs w:val="24"/>
        </w:rPr>
        <w:t xml:space="preserve">СПРАВОЧНО: Удельный размер платы за технологическое присоединение к электрическим сетям составит </w:t>
      </w:r>
      <w:r w:rsidR="00D523A3">
        <w:rPr>
          <w:sz w:val="24"/>
          <w:szCs w:val="24"/>
        </w:rPr>
        <w:t>166</w:t>
      </w:r>
      <w:r w:rsidR="00091396" w:rsidRPr="00C13041">
        <w:rPr>
          <w:sz w:val="24"/>
          <w:szCs w:val="24"/>
        </w:rPr>
        <w:t xml:space="preserve"> руб./кВт</w:t>
      </w:r>
      <w:r w:rsidR="000E6199" w:rsidRPr="00C13041">
        <w:rPr>
          <w:sz w:val="24"/>
          <w:szCs w:val="24"/>
        </w:rPr>
        <w:t xml:space="preserve"> </w:t>
      </w:r>
    </w:p>
    <w:sectPr w:rsidR="0044004C" w:rsidRPr="00C13041" w:rsidSect="00AF00E9">
      <w:pgSz w:w="11906" w:h="16838"/>
      <w:pgMar w:top="709" w:right="849" w:bottom="540" w:left="12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661C72"/>
    <w:multiLevelType w:val="hybridMultilevel"/>
    <w:tmpl w:val="74009602"/>
    <w:lvl w:ilvl="0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">
    <w:nsid w:val="59ED14CB"/>
    <w:multiLevelType w:val="multilevel"/>
    <w:tmpl w:val="74009602"/>
    <w:lvl w:ilvl="0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">
    <w:nsid w:val="6269232C"/>
    <w:multiLevelType w:val="hybridMultilevel"/>
    <w:tmpl w:val="E13AF18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autoHyphenation/>
  <w:hyphenationZone w:val="357"/>
  <w:characterSpacingControl w:val="doNotCompress"/>
  <w:compat/>
  <w:rsids>
    <w:rsidRoot w:val="007057E4"/>
    <w:rsid w:val="00000845"/>
    <w:rsid w:val="00000E9E"/>
    <w:rsid w:val="00003991"/>
    <w:rsid w:val="00004B82"/>
    <w:rsid w:val="00006F1F"/>
    <w:rsid w:val="00007620"/>
    <w:rsid w:val="00010AD9"/>
    <w:rsid w:val="00014B80"/>
    <w:rsid w:val="00024B07"/>
    <w:rsid w:val="00024F6B"/>
    <w:rsid w:val="00025A6B"/>
    <w:rsid w:val="00027523"/>
    <w:rsid w:val="00027A02"/>
    <w:rsid w:val="00031A20"/>
    <w:rsid w:val="00032766"/>
    <w:rsid w:val="0003496A"/>
    <w:rsid w:val="00036C19"/>
    <w:rsid w:val="0004196E"/>
    <w:rsid w:val="00043C6E"/>
    <w:rsid w:val="00045251"/>
    <w:rsid w:val="00045BFD"/>
    <w:rsid w:val="00045C87"/>
    <w:rsid w:val="000501B1"/>
    <w:rsid w:val="0005262D"/>
    <w:rsid w:val="00052BB2"/>
    <w:rsid w:val="000531B5"/>
    <w:rsid w:val="000547D3"/>
    <w:rsid w:val="0005487F"/>
    <w:rsid w:val="00055CE8"/>
    <w:rsid w:val="00063142"/>
    <w:rsid w:val="00072AFE"/>
    <w:rsid w:val="0007644E"/>
    <w:rsid w:val="00077ED3"/>
    <w:rsid w:val="00080153"/>
    <w:rsid w:val="0008276E"/>
    <w:rsid w:val="00087222"/>
    <w:rsid w:val="00090A4E"/>
    <w:rsid w:val="00091396"/>
    <w:rsid w:val="000958F3"/>
    <w:rsid w:val="000A09E0"/>
    <w:rsid w:val="000A2BA0"/>
    <w:rsid w:val="000A47CF"/>
    <w:rsid w:val="000A5A15"/>
    <w:rsid w:val="000B1A77"/>
    <w:rsid w:val="000B4FEA"/>
    <w:rsid w:val="000B6B24"/>
    <w:rsid w:val="000B70DB"/>
    <w:rsid w:val="000C01E9"/>
    <w:rsid w:val="000C0820"/>
    <w:rsid w:val="000C14E0"/>
    <w:rsid w:val="000C1548"/>
    <w:rsid w:val="000C3153"/>
    <w:rsid w:val="000C4075"/>
    <w:rsid w:val="000C71E1"/>
    <w:rsid w:val="000D462C"/>
    <w:rsid w:val="000D5F9F"/>
    <w:rsid w:val="000D6E34"/>
    <w:rsid w:val="000E25CC"/>
    <w:rsid w:val="000E4011"/>
    <w:rsid w:val="000E43C3"/>
    <w:rsid w:val="000E5088"/>
    <w:rsid w:val="000E5375"/>
    <w:rsid w:val="000E6199"/>
    <w:rsid w:val="000E749A"/>
    <w:rsid w:val="000F0A94"/>
    <w:rsid w:val="000F153D"/>
    <w:rsid w:val="000F2ADA"/>
    <w:rsid w:val="000F3580"/>
    <w:rsid w:val="000F4666"/>
    <w:rsid w:val="000F4952"/>
    <w:rsid w:val="000F7F2E"/>
    <w:rsid w:val="001012F2"/>
    <w:rsid w:val="00104819"/>
    <w:rsid w:val="0010534E"/>
    <w:rsid w:val="00105355"/>
    <w:rsid w:val="0010547B"/>
    <w:rsid w:val="001071AE"/>
    <w:rsid w:val="0011010B"/>
    <w:rsid w:val="001103B5"/>
    <w:rsid w:val="00111C2C"/>
    <w:rsid w:val="00112F2A"/>
    <w:rsid w:val="00114D11"/>
    <w:rsid w:val="00116015"/>
    <w:rsid w:val="00122CC7"/>
    <w:rsid w:val="00123148"/>
    <w:rsid w:val="00123719"/>
    <w:rsid w:val="00130134"/>
    <w:rsid w:val="00133CEC"/>
    <w:rsid w:val="00137058"/>
    <w:rsid w:val="00141C9B"/>
    <w:rsid w:val="00142B14"/>
    <w:rsid w:val="001434B8"/>
    <w:rsid w:val="001438E5"/>
    <w:rsid w:val="00145F71"/>
    <w:rsid w:val="00146F5D"/>
    <w:rsid w:val="0014710C"/>
    <w:rsid w:val="001515F0"/>
    <w:rsid w:val="00152849"/>
    <w:rsid w:val="00154D3C"/>
    <w:rsid w:val="001557AF"/>
    <w:rsid w:val="00155B72"/>
    <w:rsid w:val="00155D0F"/>
    <w:rsid w:val="00160788"/>
    <w:rsid w:val="00162404"/>
    <w:rsid w:val="00167A1F"/>
    <w:rsid w:val="00167C6A"/>
    <w:rsid w:val="001727A1"/>
    <w:rsid w:val="00180EDC"/>
    <w:rsid w:val="00182380"/>
    <w:rsid w:val="00183493"/>
    <w:rsid w:val="001917CF"/>
    <w:rsid w:val="00193253"/>
    <w:rsid w:val="00193CC5"/>
    <w:rsid w:val="00193CDE"/>
    <w:rsid w:val="00196961"/>
    <w:rsid w:val="001A031A"/>
    <w:rsid w:val="001A671A"/>
    <w:rsid w:val="001B0B75"/>
    <w:rsid w:val="001B43CC"/>
    <w:rsid w:val="001C1263"/>
    <w:rsid w:val="001C2F70"/>
    <w:rsid w:val="001C3565"/>
    <w:rsid w:val="001C5DCD"/>
    <w:rsid w:val="001C6259"/>
    <w:rsid w:val="001D3317"/>
    <w:rsid w:val="001D48C7"/>
    <w:rsid w:val="001D60E1"/>
    <w:rsid w:val="001D65C9"/>
    <w:rsid w:val="001E441C"/>
    <w:rsid w:val="001E4485"/>
    <w:rsid w:val="001F2528"/>
    <w:rsid w:val="001F517A"/>
    <w:rsid w:val="001F7E75"/>
    <w:rsid w:val="00200434"/>
    <w:rsid w:val="0020146A"/>
    <w:rsid w:val="00204F85"/>
    <w:rsid w:val="00205223"/>
    <w:rsid w:val="0020577C"/>
    <w:rsid w:val="00211D39"/>
    <w:rsid w:val="0022126E"/>
    <w:rsid w:val="002231AD"/>
    <w:rsid w:val="00223303"/>
    <w:rsid w:val="00223CFE"/>
    <w:rsid w:val="00233E8F"/>
    <w:rsid w:val="00235D0B"/>
    <w:rsid w:val="002360DE"/>
    <w:rsid w:val="002434E3"/>
    <w:rsid w:val="00244E15"/>
    <w:rsid w:val="0024678F"/>
    <w:rsid w:val="00247441"/>
    <w:rsid w:val="002510CF"/>
    <w:rsid w:val="00254391"/>
    <w:rsid w:val="0025566F"/>
    <w:rsid w:val="002615E7"/>
    <w:rsid w:val="00263AF4"/>
    <w:rsid w:val="002646CE"/>
    <w:rsid w:val="0026720C"/>
    <w:rsid w:val="00267EB9"/>
    <w:rsid w:val="00267FA1"/>
    <w:rsid w:val="00271787"/>
    <w:rsid w:val="00271828"/>
    <w:rsid w:val="00272347"/>
    <w:rsid w:val="0027522E"/>
    <w:rsid w:val="00275479"/>
    <w:rsid w:val="00280408"/>
    <w:rsid w:val="002813EF"/>
    <w:rsid w:val="00285FA7"/>
    <w:rsid w:val="00290967"/>
    <w:rsid w:val="002948A9"/>
    <w:rsid w:val="0029575E"/>
    <w:rsid w:val="00295818"/>
    <w:rsid w:val="002966E7"/>
    <w:rsid w:val="0029779E"/>
    <w:rsid w:val="002A34A6"/>
    <w:rsid w:val="002A576D"/>
    <w:rsid w:val="002A6482"/>
    <w:rsid w:val="002A712F"/>
    <w:rsid w:val="002A7145"/>
    <w:rsid w:val="002A733C"/>
    <w:rsid w:val="002B78A0"/>
    <w:rsid w:val="002C5D1F"/>
    <w:rsid w:val="002C67B7"/>
    <w:rsid w:val="002C6F52"/>
    <w:rsid w:val="002D2D1D"/>
    <w:rsid w:val="002D46C3"/>
    <w:rsid w:val="002D5A69"/>
    <w:rsid w:val="002D5BBC"/>
    <w:rsid w:val="002D7479"/>
    <w:rsid w:val="002D78AB"/>
    <w:rsid w:val="002E1FAC"/>
    <w:rsid w:val="002E308D"/>
    <w:rsid w:val="002E3699"/>
    <w:rsid w:val="002E753C"/>
    <w:rsid w:val="002F1227"/>
    <w:rsid w:val="002F1720"/>
    <w:rsid w:val="002F2C42"/>
    <w:rsid w:val="002F4423"/>
    <w:rsid w:val="002F6456"/>
    <w:rsid w:val="002F7D82"/>
    <w:rsid w:val="0030183C"/>
    <w:rsid w:val="0030339D"/>
    <w:rsid w:val="00303DF9"/>
    <w:rsid w:val="00314235"/>
    <w:rsid w:val="003142A3"/>
    <w:rsid w:val="00323078"/>
    <w:rsid w:val="0032354E"/>
    <w:rsid w:val="00323809"/>
    <w:rsid w:val="003300E4"/>
    <w:rsid w:val="00330818"/>
    <w:rsid w:val="00334E88"/>
    <w:rsid w:val="0033632B"/>
    <w:rsid w:val="003365A4"/>
    <w:rsid w:val="0034169F"/>
    <w:rsid w:val="003417DD"/>
    <w:rsid w:val="00350FCE"/>
    <w:rsid w:val="00352609"/>
    <w:rsid w:val="00365628"/>
    <w:rsid w:val="00366F7F"/>
    <w:rsid w:val="003734CB"/>
    <w:rsid w:val="00373888"/>
    <w:rsid w:val="00375880"/>
    <w:rsid w:val="00376CFC"/>
    <w:rsid w:val="003814C5"/>
    <w:rsid w:val="00382EC3"/>
    <w:rsid w:val="003830A5"/>
    <w:rsid w:val="00387BB6"/>
    <w:rsid w:val="00393154"/>
    <w:rsid w:val="0039361A"/>
    <w:rsid w:val="00397779"/>
    <w:rsid w:val="003A3235"/>
    <w:rsid w:val="003A476C"/>
    <w:rsid w:val="003A5E35"/>
    <w:rsid w:val="003A60CC"/>
    <w:rsid w:val="003A6B0D"/>
    <w:rsid w:val="003A79A4"/>
    <w:rsid w:val="003B1953"/>
    <w:rsid w:val="003B706D"/>
    <w:rsid w:val="003C1FA7"/>
    <w:rsid w:val="003C2622"/>
    <w:rsid w:val="003C3512"/>
    <w:rsid w:val="003C6181"/>
    <w:rsid w:val="003D024E"/>
    <w:rsid w:val="003D02DD"/>
    <w:rsid w:val="003D320C"/>
    <w:rsid w:val="003D4A9F"/>
    <w:rsid w:val="003D7764"/>
    <w:rsid w:val="003E1033"/>
    <w:rsid w:val="003E5C90"/>
    <w:rsid w:val="003E72E5"/>
    <w:rsid w:val="003E7F8E"/>
    <w:rsid w:val="003F0F73"/>
    <w:rsid w:val="003F2267"/>
    <w:rsid w:val="003F6AC6"/>
    <w:rsid w:val="003F71EA"/>
    <w:rsid w:val="003F7C8C"/>
    <w:rsid w:val="004017A4"/>
    <w:rsid w:val="00401816"/>
    <w:rsid w:val="0040459E"/>
    <w:rsid w:val="0040541A"/>
    <w:rsid w:val="004135BA"/>
    <w:rsid w:val="00414C9A"/>
    <w:rsid w:val="00415B5F"/>
    <w:rsid w:val="004161B7"/>
    <w:rsid w:val="004164EA"/>
    <w:rsid w:val="00416A36"/>
    <w:rsid w:val="00421D01"/>
    <w:rsid w:val="004320DD"/>
    <w:rsid w:val="0044004C"/>
    <w:rsid w:val="004423BF"/>
    <w:rsid w:val="00443DAB"/>
    <w:rsid w:val="004464C6"/>
    <w:rsid w:val="00451CBA"/>
    <w:rsid w:val="004525A7"/>
    <w:rsid w:val="00454560"/>
    <w:rsid w:val="00454573"/>
    <w:rsid w:val="004557B6"/>
    <w:rsid w:val="00463F1D"/>
    <w:rsid w:val="00464B79"/>
    <w:rsid w:val="00470C89"/>
    <w:rsid w:val="00480152"/>
    <w:rsid w:val="004812E0"/>
    <w:rsid w:val="00481736"/>
    <w:rsid w:val="0048598A"/>
    <w:rsid w:val="00486971"/>
    <w:rsid w:val="004878D8"/>
    <w:rsid w:val="004958C2"/>
    <w:rsid w:val="00497A2F"/>
    <w:rsid w:val="004A3458"/>
    <w:rsid w:val="004A42C5"/>
    <w:rsid w:val="004B3842"/>
    <w:rsid w:val="004B50E8"/>
    <w:rsid w:val="004B672D"/>
    <w:rsid w:val="004B7E90"/>
    <w:rsid w:val="004C11AB"/>
    <w:rsid w:val="004C1E2D"/>
    <w:rsid w:val="004D2D9A"/>
    <w:rsid w:val="004D6F4C"/>
    <w:rsid w:val="004D729A"/>
    <w:rsid w:val="004D7DA6"/>
    <w:rsid w:val="004E0D9B"/>
    <w:rsid w:val="004E19D4"/>
    <w:rsid w:val="004E22CA"/>
    <w:rsid w:val="004E2CA4"/>
    <w:rsid w:val="004E2FB1"/>
    <w:rsid w:val="004E62E0"/>
    <w:rsid w:val="004E64BA"/>
    <w:rsid w:val="004E6B49"/>
    <w:rsid w:val="004E73C5"/>
    <w:rsid w:val="004E7B93"/>
    <w:rsid w:val="004E7FCC"/>
    <w:rsid w:val="004F0689"/>
    <w:rsid w:val="004F2FE8"/>
    <w:rsid w:val="004F3697"/>
    <w:rsid w:val="004F420D"/>
    <w:rsid w:val="004F53E1"/>
    <w:rsid w:val="00507EE8"/>
    <w:rsid w:val="00514D47"/>
    <w:rsid w:val="00516D9B"/>
    <w:rsid w:val="00521223"/>
    <w:rsid w:val="00522648"/>
    <w:rsid w:val="00522EA9"/>
    <w:rsid w:val="00526DBD"/>
    <w:rsid w:val="005338FE"/>
    <w:rsid w:val="0053510E"/>
    <w:rsid w:val="005445D9"/>
    <w:rsid w:val="0055232F"/>
    <w:rsid w:val="00553087"/>
    <w:rsid w:val="0055451E"/>
    <w:rsid w:val="0055530A"/>
    <w:rsid w:val="00555B3B"/>
    <w:rsid w:val="0055727B"/>
    <w:rsid w:val="00562BB0"/>
    <w:rsid w:val="00565EB4"/>
    <w:rsid w:val="005706D2"/>
    <w:rsid w:val="00571BD5"/>
    <w:rsid w:val="00574F24"/>
    <w:rsid w:val="00577C63"/>
    <w:rsid w:val="00583CAC"/>
    <w:rsid w:val="005846E1"/>
    <w:rsid w:val="00590045"/>
    <w:rsid w:val="00590950"/>
    <w:rsid w:val="00591CC3"/>
    <w:rsid w:val="00595A61"/>
    <w:rsid w:val="00597234"/>
    <w:rsid w:val="005A125F"/>
    <w:rsid w:val="005A198B"/>
    <w:rsid w:val="005A3625"/>
    <w:rsid w:val="005A5E14"/>
    <w:rsid w:val="005A67B0"/>
    <w:rsid w:val="005B1276"/>
    <w:rsid w:val="005B5994"/>
    <w:rsid w:val="005B7C31"/>
    <w:rsid w:val="005C6CC8"/>
    <w:rsid w:val="005E3D32"/>
    <w:rsid w:val="005E409E"/>
    <w:rsid w:val="005E5F60"/>
    <w:rsid w:val="005E6F50"/>
    <w:rsid w:val="005E6F8D"/>
    <w:rsid w:val="005E73AE"/>
    <w:rsid w:val="005E751C"/>
    <w:rsid w:val="005E7A8D"/>
    <w:rsid w:val="005F06B2"/>
    <w:rsid w:val="005F27D4"/>
    <w:rsid w:val="005F36DC"/>
    <w:rsid w:val="005F5B86"/>
    <w:rsid w:val="005F6752"/>
    <w:rsid w:val="005F72D5"/>
    <w:rsid w:val="006042B1"/>
    <w:rsid w:val="00607472"/>
    <w:rsid w:val="0060797E"/>
    <w:rsid w:val="00610412"/>
    <w:rsid w:val="00611E8F"/>
    <w:rsid w:val="006121A0"/>
    <w:rsid w:val="00612600"/>
    <w:rsid w:val="006171DC"/>
    <w:rsid w:val="006221BD"/>
    <w:rsid w:val="006257D7"/>
    <w:rsid w:val="00634228"/>
    <w:rsid w:val="006351F3"/>
    <w:rsid w:val="0064100E"/>
    <w:rsid w:val="00641A94"/>
    <w:rsid w:val="0064220A"/>
    <w:rsid w:val="00643359"/>
    <w:rsid w:val="00643651"/>
    <w:rsid w:val="00650D16"/>
    <w:rsid w:val="006570FE"/>
    <w:rsid w:val="00661B01"/>
    <w:rsid w:val="0066201C"/>
    <w:rsid w:val="00662C6F"/>
    <w:rsid w:val="00662D68"/>
    <w:rsid w:val="00664187"/>
    <w:rsid w:val="00666820"/>
    <w:rsid w:val="00670F24"/>
    <w:rsid w:val="00673C7E"/>
    <w:rsid w:val="00676DE4"/>
    <w:rsid w:val="00676DE7"/>
    <w:rsid w:val="00680B3C"/>
    <w:rsid w:val="00692790"/>
    <w:rsid w:val="00693218"/>
    <w:rsid w:val="006A7B95"/>
    <w:rsid w:val="006B60D0"/>
    <w:rsid w:val="006B73FE"/>
    <w:rsid w:val="006C14AE"/>
    <w:rsid w:val="006C4576"/>
    <w:rsid w:val="006C7338"/>
    <w:rsid w:val="006D3196"/>
    <w:rsid w:val="006D3CAF"/>
    <w:rsid w:val="006E0E04"/>
    <w:rsid w:val="006E0FF0"/>
    <w:rsid w:val="006E1E79"/>
    <w:rsid w:val="006E3252"/>
    <w:rsid w:val="006F0E27"/>
    <w:rsid w:val="006F0F1F"/>
    <w:rsid w:val="006F0FF2"/>
    <w:rsid w:val="006F46AE"/>
    <w:rsid w:val="006F46B8"/>
    <w:rsid w:val="006F5B08"/>
    <w:rsid w:val="006F7DDE"/>
    <w:rsid w:val="0070579B"/>
    <w:rsid w:val="007057B8"/>
    <w:rsid w:val="007057E4"/>
    <w:rsid w:val="00714313"/>
    <w:rsid w:val="00714915"/>
    <w:rsid w:val="00714F78"/>
    <w:rsid w:val="00720300"/>
    <w:rsid w:val="007255B9"/>
    <w:rsid w:val="0072606F"/>
    <w:rsid w:val="00734EC9"/>
    <w:rsid w:val="00742107"/>
    <w:rsid w:val="00746A42"/>
    <w:rsid w:val="0075074C"/>
    <w:rsid w:val="00753065"/>
    <w:rsid w:val="0075325F"/>
    <w:rsid w:val="00753DEE"/>
    <w:rsid w:val="00761728"/>
    <w:rsid w:val="00761CDA"/>
    <w:rsid w:val="0076276A"/>
    <w:rsid w:val="0076644A"/>
    <w:rsid w:val="00772262"/>
    <w:rsid w:val="0077233B"/>
    <w:rsid w:val="00772A88"/>
    <w:rsid w:val="00775D1D"/>
    <w:rsid w:val="00777FD1"/>
    <w:rsid w:val="00780B4C"/>
    <w:rsid w:val="007811E2"/>
    <w:rsid w:val="007846E9"/>
    <w:rsid w:val="00786C94"/>
    <w:rsid w:val="00787B9F"/>
    <w:rsid w:val="00791E34"/>
    <w:rsid w:val="00792027"/>
    <w:rsid w:val="00794632"/>
    <w:rsid w:val="00794BEF"/>
    <w:rsid w:val="007956D5"/>
    <w:rsid w:val="00795C66"/>
    <w:rsid w:val="0079670D"/>
    <w:rsid w:val="007A2797"/>
    <w:rsid w:val="007A6116"/>
    <w:rsid w:val="007A731B"/>
    <w:rsid w:val="007B49A6"/>
    <w:rsid w:val="007B5956"/>
    <w:rsid w:val="007B5F14"/>
    <w:rsid w:val="007C44D8"/>
    <w:rsid w:val="007C5497"/>
    <w:rsid w:val="007C5896"/>
    <w:rsid w:val="007C6B32"/>
    <w:rsid w:val="007C7B64"/>
    <w:rsid w:val="007D16FD"/>
    <w:rsid w:val="007D2784"/>
    <w:rsid w:val="007D49AD"/>
    <w:rsid w:val="007D4B19"/>
    <w:rsid w:val="007D5FE5"/>
    <w:rsid w:val="007E1B8D"/>
    <w:rsid w:val="007E20AC"/>
    <w:rsid w:val="007E5442"/>
    <w:rsid w:val="007E5864"/>
    <w:rsid w:val="007E6CE8"/>
    <w:rsid w:val="007E70B2"/>
    <w:rsid w:val="007E7F80"/>
    <w:rsid w:val="008031D1"/>
    <w:rsid w:val="008037FE"/>
    <w:rsid w:val="00805B27"/>
    <w:rsid w:val="00812204"/>
    <w:rsid w:val="00815ABA"/>
    <w:rsid w:val="00816DF1"/>
    <w:rsid w:val="008230F2"/>
    <w:rsid w:val="00825179"/>
    <w:rsid w:val="008251D9"/>
    <w:rsid w:val="00831216"/>
    <w:rsid w:val="008323DE"/>
    <w:rsid w:val="00840295"/>
    <w:rsid w:val="0085017F"/>
    <w:rsid w:val="00851168"/>
    <w:rsid w:val="00851A9F"/>
    <w:rsid w:val="008529CB"/>
    <w:rsid w:val="00857FCC"/>
    <w:rsid w:val="008637EF"/>
    <w:rsid w:val="0086445F"/>
    <w:rsid w:val="00867843"/>
    <w:rsid w:val="008716E3"/>
    <w:rsid w:val="00871F33"/>
    <w:rsid w:val="008820BB"/>
    <w:rsid w:val="00882F7A"/>
    <w:rsid w:val="00883A08"/>
    <w:rsid w:val="00887B40"/>
    <w:rsid w:val="00895326"/>
    <w:rsid w:val="00895D39"/>
    <w:rsid w:val="00896D97"/>
    <w:rsid w:val="00896F4C"/>
    <w:rsid w:val="008A0AF6"/>
    <w:rsid w:val="008A6D9B"/>
    <w:rsid w:val="008A7EDA"/>
    <w:rsid w:val="008B03A5"/>
    <w:rsid w:val="008B234F"/>
    <w:rsid w:val="008B48D8"/>
    <w:rsid w:val="008B4D04"/>
    <w:rsid w:val="008B5EF8"/>
    <w:rsid w:val="008B77A4"/>
    <w:rsid w:val="008C54FC"/>
    <w:rsid w:val="008D32A7"/>
    <w:rsid w:val="008D4D64"/>
    <w:rsid w:val="008D4DEF"/>
    <w:rsid w:val="008D72F9"/>
    <w:rsid w:val="008E0AA9"/>
    <w:rsid w:val="008E238B"/>
    <w:rsid w:val="008E427D"/>
    <w:rsid w:val="008E7499"/>
    <w:rsid w:val="008F084B"/>
    <w:rsid w:val="008F166E"/>
    <w:rsid w:val="008F611D"/>
    <w:rsid w:val="00901434"/>
    <w:rsid w:val="00904F2F"/>
    <w:rsid w:val="00906081"/>
    <w:rsid w:val="00914FD4"/>
    <w:rsid w:val="009179DA"/>
    <w:rsid w:val="0092241A"/>
    <w:rsid w:val="009274F9"/>
    <w:rsid w:val="00927B00"/>
    <w:rsid w:val="00931802"/>
    <w:rsid w:val="00933F7F"/>
    <w:rsid w:val="00934868"/>
    <w:rsid w:val="00937F3D"/>
    <w:rsid w:val="00941644"/>
    <w:rsid w:val="00943870"/>
    <w:rsid w:val="00945A23"/>
    <w:rsid w:val="00947096"/>
    <w:rsid w:val="009504D0"/>
    <w:rsid w:val="00960098"/>
    <w:rsid w:val="009639BC"/>
    <w:rsid w:val="0097488E"/>
    <w:rsid w:val="00977340"/>
    <w:rsid w:val="0098116C"/>
    <w:rsid w:val="00982A0B"/>
    <w:rsid w:val="00985784"/>
    <w:rsid w:val="00991ECF"/>
    <w:rsid w:val="00993C44"/>
    <w:rsid w:val="00993E0D"/>
    <w:rsid w:val="0099469A"/>
    <w:rsid w:val="009966E8"/>
    <w:rsid w:val="00996BB1"/>
    <w:rsid w:val="009976ED"/>
    <w:rsid w:val="009A1079"/>
    <w:rsid w:val="009A7A2C"/>
    <w:rsid w:val="009B1491"/>
    <w:rsid w:val="009B1D8D"/>
    <w:rsid w:val="009B621D"/>
    <w:rsid w:val="009B75A8"/>
    <w:rsid w:val="009C0156"/>
    <w:rsid w:val="009C4F8E"/>
    <w:rsid w:val="009D132D"/>
    <w:rsid w:val="009D1978"/>
    <w:rsid w:val="009D5586"/>
    <w:rsid w:val="009E73DB"/>
    <w:rsid w:val="009F5510"/>
    <w:rsid w:val="00A0094F"/>
    <w:rsid w:val="00A03354"/>
    <w:rsid w:val="00A057C3"/>
    <w:rsid w:val="00A15818"/>
    <w:rsid w:val="00A163BE"/>
    <w:rsid w:val="00A165DD"/>
    <w:rsid w:val="00A249AB"/>
    <w:rsid w:val="00A34BB6"/>
    <w:rsid w:val="00A34F1E"/>
    <w:rsid w:val="00A36B68"/>
    <w:rsid w:val="00A379D8"/>
    <w:rsid w:val="00A40695"/>
    <w:rsid w:val="00A44A60"/>
    <w:rsid w:val="00A511C0"/>
    <w:rsid w:val="00A60572"/>
    <w:rsid w:val="00A621E3"/>
    <w:rsid w:val="00A6718D"/>
    <w:rsid w:val="00A80A51"/>
    <w:rsid w:val="00A828F0"/>
    <w:rsid w:val="00A84251"/>
    <w:rsid w:val="00A87633"/>
    <w:rsid w:val="00A90111"/>
    <w:rsid w:val="00A93927"/>
    <w:rsid w:val="00A9576B"/>
    <w:rsid w:val="00A9793B"/>
    <w:rsid w:val="00AA16B9"/>
    <w:rsid w:val="00AA19E0"/>
    <w:rsid w:val="00AA206F"/>
    <w:rsid w:val="00AA2388"/>
    <w:rsid w:val="00AA56D5"/>
    <w:rsid w:val="00AA6D13"/>
    <w:rsid w:val="00AA76BF"/>
    <w:rsid w:val="00AB0B67"/>
    <w:rsid w:val="00AB25BA"/>
    <w:rsid w:val="00AB4901"/>
    <w:rsid w:val="00AB5E42"/>
    <w:rsid w:val="00AC0F5E"/>
    <w:rsid w:val="00AC3AA3"/>
    <w:rsid w:val="00AC5B81"/>
    <w:rsid w:val="00AD1218"/>
    <w:rsid w:val="00AD258E"/>
    <w:rsid w:val="00AD77EA"/>
    <w:rsid w:val="00AF00E9"/>
    <w:rsid w:val="00AF0DA3"/>
    <w:rsid w:val="00AF2166"/>
    <w:rsid w:val="00AF33E3"/>
    <w:rsid w:val="00AF4AB8"/>
    <w:rsid w:val="00AF4B80"/>
    <w:rsid w:val="00AF6668"/>
    <w:rsid w:val="00AF6E31"/>
    <w:rsid w:val="00B02595"/>
    <w:rsid w:val="00B058F6"/>
    <w:rsid w:val="00B059E4"/>
    <w:rsid w:val="00B06807"/>
    <w:rsid w:val="00B1527E"/>
    <w:rsid w:val="00B1706A"/>
    <w:rsid w:val="00B17DDE"/>
    <w:rsid w:val="00B201D9"/>
    <w:rsid w:val="00B211BB"/>
    <w:rsid w:val="00B22473"/>
    <w:rsid w:val="00B33B02"/>
    <w:rsid w:val="00B40C9B"/>
    <w:rsid w:val="00B42864"/>
    <w:rsid w:val="00B436D4"/>
    <w:rsid w:val="00B455C1"/>
    <w:rsid w:val="00B460D8"/>
    <w:rsid w:val="00B50325"/>
    <w:rsid w:val="00B556AB"/>
    <w:rsid w:val="00B56807"/>
    <w:rsid w:val="00B579CE"/>
    <w:rsid w:val="00B60C5B"/>
    <w:rsid w:val="00B631C0"/>
    <w:rsid w:val="00B637BD"/>
    <w:rsid w:val="00B6405B"/>
    <w:rsid w:val="00B645CA"/>
    <w:rsid w:val="00B66A13"/>
    <w:rsid w:val="00B66A79"/>
    <w:rsid w:val="00B67861"/>
    <w:rsid w:val="00B70C4D"/>
    <w:rsid w:val="00B73CCF"/>
    <w:rsid w:val="00B74EAD"/>
    <w:rsid w:val="00B81E3E"/>
    <w:rsid w:val="00B82A17"/>
    <w:rsid w:val="00B85432"/>
    <w:rsid w:val="00B90087"/>
    <w:rsid w:val="00B92C77"/>
    <w:rsid w:val="00B9375B"/>
    <w:rsid w:val="00B97737"/>
    <w:rsid w:val="00BA25D2"/>
    <w:rsid w:val="00BA2AB9"/>
    <w:rsid w:val="00BA3960"/>
    <w:rsid w:val="00BB2EA4"/>
    <w:rsid w:val="00BB5EA6"/>
    <w:rsid w:val="00BB600C"/>
    <w:rsid w:val="00BB6926"/>
    <w:rsid w:val="00BB694C"/>
    <w:rsid w:val="00BB7FDD"/>
    <w:rsid w:val="00BC5738"/>
    <w:rsid w:val="00BD26BE"/>
    <w:rsid w:val="00BD6A93"/>
    <w:rsid w:val="00BE10FF"/>
    <w:rsid w:val="00BE2911"/>
    <w:rsid w:val="00BE5CD9"/>
    <w:rsid w:val="00BE6944"/>
    <w:rsid w:val="00BE7788"/>
    <w:rsid w:val="00BE7C37"/>
    <w:rsid w:val="00BF0C48"/>
    <w:rsid w:val="00BF1D23"/>
    <w:rsid w:val="00BF39DC"/>
    <w:rsid w:val="00BF54A6"/>
    <w:rsid w:val="00BF65A8"/>
    <w:rsid w:val="00C00737"/>
    <w:rsid w:val="00C00DAA"/>
    <w:rsid w:val="00C04245"/>
    <w:rsid w:val="00C04F6A"/>
    <w:rsid w:val="00C12696"/>
    <w:rsid w:val="00C13041"/>
    <w:rsid w:val="00C16F6B"/>
    <w:rsid w:val="00C217EA"/>
    <w:rsid w:val="00C238A7"/>
    <w:rsid w:val="00C24C70"/>
    <w:rsid w:val="00C259F3"/>
    <w:rsid w:val="00C25FBC"/>
    <w:rsid w:val="00C270AD"/>
    <w:rsid w:val="00C34E29"/>
    <w:rsid w:val="00C3728F"/>
    <w:rsid w:val="00C37A0D"/>
    <w:rsid w:val="00C41C03"/>
    <w:rsid w:val="00C42937"/>
    <w:rsid w:val="00C42D7A"/>
    <w:rsid w:val="00C47930"/>
    <w:rsid w:val="00C5003B"/>
    <w:rsid w:val="00C51AE4"/>
    <w:rsid w:val="00C62971"/>
    <w:rsid w:val="00C62F0A"/>
    <w:rsid w:val="00C676F4"/>
    <w:rsid w:val="00C67EC6"/>
    <w:rsid w:val="00C67F51"/>
    <w:rsid w:val="00C7131C"/>
    <w:rsid w:val="00C71377"/>
    <w:rsid w:val="00C72900"/>
    <w:rsid w:val="00C7293E"/>
    <w:rsid w:val="00C80A7F"/>
    <w:rsid w:val="00C80CCB"/>
    <w:rsid w:val="00C81A1C"/>
    <w:rsid w:val="00C83830"/>
    <w:rsid w:val="00C83BB2"/>
    <w:rsid w:val="00C91BF3"/>
    <w:rsid w:val="00C966E4"/>
    <w:rsid w:val="00C974A7"/>
    <w:rsid w:val="00CA179D"/>
    <w:rsid w:val="00CA3EC9"/>
    <w:rsid w:val="00CA3FF2"/>
    <w:rsid w:val="00CA4504"/>
    <w:rsid w:val="00CA491A"/>
    <w:rsid w:val="00CB1C85"/>
    <w:rsid w:val="00CB1FA7"/>
    <w:rsid w:val="00CB3726"/>
    <w:rsid w:val="00CB7DBB"/>
    <w:rsid w:val="00CC08C6"/>
    <w:rsid w:val="00CC1900"/>
    <w:rsid w:val="00CC536C"/>
    <w:rsid w:val="00CD22CF"/>
    <w:rsid w:val="00CD4DCA"/>
    <w:rsid w:val="00CD5906"/>
    <w:rsid w:val="00CD6E68"/>
    <w:rsid w:val="00CD6FB2"/>
    <w:rsid w:val="00CD729B"/>
    <w:rsid w:val="00CE40F3"/>
    <w:rsid w:val="00CE735D"/>
    <w:rsid w:val="00CF11CE"/>
    <w:rsid w:val="00CF38DB"/>
    <w:rsid w:val="00CF45A3"/>
    <w:rsid w:val="00CF5544"/>
    <w:rsid w:val="00D0551E"/>
    <w:rsid w:val="00D058E5"/>
    <w:rsid w:val="00D059FA"/>
    <w:rsid w:val="00D117C2"/>
    <w:rsid w:val="00D126FF"/>
    <w:rsid w:val="00D16317"/>
    <w:rsid w:val="00D221E6"/>
    <w:rsid w:val="00D26004"/>
    <w:rsid w:val="00D26DAF"/>
    <w:rsid w:val="00D27CCF"/>
    <w:rsid w:val="00D300EB"/>
    <w:rsid w:val="00D36646"/>
    <w:rsid w:val="00D45584"/>
    <w:rsid w:val="00D45E25"/>
    <w:rsid w:val="00D472C8"/>
    <w:rsid w:val="00D47374"/>
    <w:rsid w:val="00D523A3"/>
    <w:rsid w:val="00D52FAB"/>
    <w:rsid w:val="00D60980"/>
    <w:rsid w:val="00D6190E"/>
    <w:rsid w:val="00D619E8"/>
    <w:rsid w:val="00D62EC2"/>
    <w:rsid w:val="00D644A4"/>
    <w:rsid w:val="00D672A0"/>
    <w:rsid w:val="00D67CCF"/>
    <w:rsid w:val="00D73880"/>
    <w:rsid w:val="00D74B21"/>
    <w:rsid w:val="00D766CA"/>
    <w:rsid w:val="00D8011F"/>
    <w:rsid w:val="00D8635B"/>
    <w:rsid w:val="00D87C10"/>
    <w:rsid w:val="00DA1956"/>
    <w:rsid w:val="00DA1D6A"/>
    <w:rsid w:val="00DA1F8A"/>
    <w:rsid w:val="00DA59CE"/>
    <w:rsid w:val="00DA6EC0"/>
    <w:rsid w:val="00DB2C48"/>
    <w:rsid w:val="00DB34C2"/>
    <w:rsid w:val="00DB5B93"/>
    <w:rsid w:val="00DC1504"/>
    <w:rsid w:val="00DC2DBC"/>
    <w:rsid w:val="00DC6A70"/>
    <w:rsid w:val="00DC7C4F"/>
    <w:rsid w:val="00DD13BD"/>
    <w:rsid w:val="00DD198E"/>
    <w:rsid w:val="00DD61C5"/>
    <w:rsid w:val="00DD64D9"/>
    <w:rsid w:val="00DD7742"/>
    <w:rsid w:val="00DE06FC"/>
    <w:rsid w:val="00DE1A8E"/>
    <w:rsid w:val="00DE3E75"/>
    <w:rsid w:val="00DE5411"/>
    <w:rsid w:val="00DE56DB"/>
    <w:rsid w:val="00DE76BE"/>
    <w:rsid w:val="00DF2C92"/>
    <w:rsid w:val="00DF4171"/>
    <w:rsid w:val="00DF6448"/>
    <w:rsid w:val="00E01E21"/>
    <w:rsid w:val="00E03B38"/>
    <w:rsid w:val="00E0453D"/>
    <w:rsid w:val="00E05083"/>
    <w:rsid w:val="00E05CD4"/>
    <w:rsid w:val="00E108B8"/>
    <w:rsid w:val="00E11398"/>
    <w:rsid w:val="00E1271E"/>
    <w:rsid w:val="00E14995"/>
    <w:rsid w:val="00E165BF"/>
    <w:rsid w:val="00E1760A"/>
    <w:rsid w:val="00E20728"/>
    <w:rsid w:val="00E24584"/>
    <w:rsid w:val="00E25B5E"/>
    <w:rsid w:val="00E3457C"/>
    <w:rsid w:val="00E3684B"/>
    <w:rsid w:val="00E375E2"/>
    <w:rsid w:val="00E427A3"/>
    <w:rsid w:val="00E43F7B"/>
    <w:rsid w:val="00E44F2A"/>
    <w:rsid w:val="00E4505A"/>
    <w:rsid w:val="00E46A61"/>
    <w:rsid w:val="00E53128"/>
    <w:rsid w:val="00E54FCA"/>
    <w:rsid w:val="00E55B95"/>
    <w:rsid w:val="00E6758C"/>
    <w:rsid w:val="00E77CD4"/>
    <w:rsid w:val="00E81221"/>
    <w:rsid w:val="00E8181F"/>
    <w:rsid w:val="00E85DA9"/>
    <w:rsid w:val="00E87079"/>
    <w:rsid w:val="00E907BE"/>
    <w:rsid w:val="00E912D1"/>
    <w:rsid w:val="00E92717"/>
    <w:rsid w:val="00E95C18"/>
    <w:rsid w:val="00E976ED"/>
    <w:rsid w:val="00EA28FE"/>
    <w:rsid w:val="00EA2EF8"/>
    <w:rsid w:val="00EB33BC"/>
    <w:rsid w:val="00EB359B"/>
    <w:rsid w:val="00EB4A70"/>
    <w:rsid w:val="00EB64F7"/>
    <w:rsid w:val="00EC4F57"/>
    <w:rsid w:val="00ED21B7"/>
    <w:rsid w:val="00ED239D"/>
    <w:rsid w:val="00ED647B"/>
    <w:rsid w:val="00ED6E30"/>
    <w:rsid w:val="00EE23F9"/>
    <w:rsid w:val="00EE3D7E"/>
    <w:rsid w:val="00EE6ED6"/>
    <w:rsid w:val="00EE7B8C"/>
    <w:rsid w:val="00EF41B0"/>
    <w:rsid w:val="00EF6481"/>
    <w:rsid w:val="00EF6B27"/>
    <w:rsid w:val="00F0260B"/>
    <w:rsid w:val="00F02C28"/>
    <w:rsid w:val="00F034BB"/>
    <w:rsid w:val="00F06EA1"/>
    <w:rsid w:val="00F06EBE"/>
    <w:rsid w:val="00F13893"/>
    <w:rsid w:val="00F1436A"/>
    <w:rsid w:val="00F206A1"/>
    <w:rsid w:val="00F219D0"/>
    <w:rsid w:val="00F22E47"/>
    <w:rsid w:val="00F35597"/>
    <w:rsid w:val="00F37E0E"/>
    <w:rsid w:val="00F405FC"/>
    <w:rsid w:val="00F469B7"/>
    <w:rsid w:val="00F514E7"/>
    <w:rsid w:val="00F54421"/>
    <w:rsid w:val="00F5457B"/>
    <w:rsid w:val="00F61F57"/>
    <w:rsid w:val="00F63D45"/>
    <w:rsid w:val="00F645C7"/>
    <w:rsid w:val="00F67E86"/>
    <w:rsid w:val="00F74B89"/>
    <w:rsid w:val="00F7545C"/>
    <w:rsid w:val="00F772AC"/>
    <w:rsid w:val="00F777B1"/>
    <w:rsid w:val="00F81F5F"/>
    <w:rsid w:val="00F82307"/>
    <w:rsid w:val="00F84853"/>
    <w:rsid w:val="00F849DA"/>
    <w:rsid w:val="00F861D0"/>
    <w:rsid w:val="00F86621"/>
    <w:rsid w:val="00F86765"/>
    <w:rsid w:val="00F870F1"/>
    <w:rsid w:val="00F911B0"/>
    <w:rsid w:val="00F91C91"/>
    <w:rsid w:val="00F91D5C"/>
    <w:rsid w:val="00F970E9"/>
    <w:rsid w:val="00FA274C"/>
    <w:rsid w:val="00FB16F6"/>
    <w:rsid w:val="00FB2CA0"/>
    <w:rsid w:val="00FB4A65"/>
    <w:rsid w:val="00FB5CE6"/>
    <w:rsid w:val="00FB63C6"/>
    <w:rsid w:val="00FB76B4"/>
    <w:rsid w:val="00FC11E8"/>
    <w:rsid w:val="00FD2757"/>
    <w:rsid w:val="00FE3A65"/>
    <w:rsid w:val="00FE54D6"/>
    <w:rsid w:val="00FE57C5"/>
    <w:rsid w:val="00FE5F6F"/>
    <w:rsid w:val="00FE7CA7"/>
    <w:rsid w:val="00FE7DF2"/>
    <w:rsid w:val="00FF054C"/>
    <w:rsid w:val="00FF252C"/>
    <w:rsid w:val="00FF66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057E4"/>
  </w:style>
  <w:style w:type="paragraph" w:styleId="1">
    <w:name w:val="heading 1"/>
    <w:basedOn w:val="a"/>
    <w:next w:val="a"/>
    <w:qFormat/>
    <w:rsid w:val="00E01E21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2">
    <w:name w:val="Body Text 2"/>
    <w:basedOn w:val="a"/>
    <w:link w:val="20"/>
    <w:rsid w:val="007057E4"/>
    <w:pPr>
      <w:spacing w:after="120" w:line="480" w:lineRule="auto"/>
    </w:pPr>
  </w:style>
  <w:style w:type="paragraph" w:styleId="a3">
    <w:name w:val="Body Text Indent"/>
    <w:basedOn w:val="a"/>
    <w:rsid w:val="007057E4"/>
    <w:pPr>
      <w:spacing w:after="120"/>
      <w:ind w:left="283"/>
    </w:pPr>
  </w:style>
  <w:style w:type="table" w:styleId="a4">
    <w:name w:val="Table Grid"/>
    <w:basedOn w:val="a1"/>
    <w:rsid w:val="007057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"/>
    <w:rsid w:val="005F36DC"/>
    <w:pPr>
      <w:spacing w:after="120"/>
    </w:pPr>
    <w:rPr>
      <w:sz w:val="24"/>
      <w:szCs w:val="24"/>
    </w:rPr>
  </w:style>
  <w:style w:type="paragraph" w:customStyle="1" w:styleId="a6">
    <w:name w:val="Прижатый влево"/>
    <w:basedOn w:val="a"/>
    <w:next w:val="a"/>
    <w:rsid w:val="005F6752"/>
    <w:pPr>
      <w:autoSpaceDE w:val="0"/>
      <w:autoSpaceDN w:val="0"/>
      <w:adjustRightInd w:val="0"/>
    </w:pPr>
    <w:rPr>
      <w:rFonts w:ascii="Arial" w:hAnsi="Arial"/>
    </w:rPr>
  </w:style>
  <w:style w:type="paragraph" w:styleId="a7">
    <w:name w:val="Balloon Text"/>
    <w:basedOn w:val="a"/>
    <w:semiHidden/>
    <w:rsid w:val="007D5FE5"/>
    <w:rPr>
      <w:rFonts w:ascii="Tahoma" w:hAnsi="Tahoma" w:cs="Tahoma"/>
      <w:sz w:val="16"/>
      <w:szCs w:val="16"/>
    </w:rPr>
  </w:style>
  <w:style w:type="character" w:customStyle="1" w:styleId="a8">
    <w:name w:val="Гипертекстовая ссылка"/>
    <w:basedOn w:val="a0"/>
    <w:rsid w:val="004D2D9A"/>
    <w:rPr>
      <w:color w:val="008000"/>
      <w:sz w:val="28"/>
      <w:szCs w:val="28"/>
    </w:rPr>
  </w:style>
  <w:style w:type="character" w:customStyle="1" w:styleId="20">
    <w:name w:val="Основной текст 2 Знак"/>
    <w:basedOn w:val="a0"/>
    <w:link w:val="2"/>
    <w:locked/>
    <w:rsid w:val="004E6B49"/>
    <w:rPr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82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6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3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7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6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7EB0E90-4E3B-490B-9925-8C6883DE54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903</Words>
  <Characters>6819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Заключение</vt:lpstr>
    </vt:vector>
  </TitlesOfParts>
  <Company/>
  <LinksUpToDate>false</LinksUpToDate>
  <CharactersWithSpaces>7707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Заключение</dc:title>
  <dc:subject/>
  <dc:creator>Покопцева Светлана</dc:creator>
  <cp:keywords/>
  <cp:lastModifiedBy>Меленчук А.А..</cp:lastModifiedBy>
  <cp:revision>3</cp:revision>
  <cp:lastPrinted>2015-06-08T06:27:00Z</cp:lastPrinted>
  <dcterms:created xsi:type="dcterms:W3CDTF">2015-06-24T07:40:00Z</dcterms:created>
  <dcterms:modified xsi:type="dcterms:W3CDTF">2015-06-24T07:42:00Z</dcterms:modified>
</cp:coreProperties>
</file>